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5AEA" w:rsidRDefault="00905AEA"/>
    <w:p w:rsidR="00905AEA" w:rsidRDefault="006C350B">
      <w:pPr>
        <w:pStyle w:val="Titolo1"/>
        <w:spacing w:before="0" w:after="200"/>
        <w:ind w:left="360" w:hanging="360"/>
        <w:rPr>
          <w:sz w:val="24"/>
          <w:szCs w:val="24"/>
        </w:rPr>
      </w:pPr>
      <w:r>
        <w:rPr>
          <w:sz w:val="24"/>
          <w:szCs w:val="24"/>
        </w:rPr>
        <w:t xml:space="preserve">  SINOSSI </w:t>
      </w:r>
    </w:p>
    <w:tbl>
      <w:tblPr>
        <w:tblStyle w:val="a"/>
        <w:tblpPr w:leftFromText="141" w:rightFromText="141" w:vertAnchor="text" w:tblpX="-39" w:tblpY="216"/>
        <w:tblW w:w="9776" w:type="dxa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000" w:firstRow="0" w:lastRow="0" w:firstColumn="0" w:lastColumn="0" w:noHBand="0" w:noVBand="0"/>
      </w:tblPr>
      <w:tblGrid>
        <w:gridCol w:w="3085"/>
        <w:gridCol w:w="6691"/>
      </w:tblGrid>
      <w:tr w:rsidR="00905AEA">
        <w:trPr>
          <w:trHeight w:val="409"/>
        </w:trPr>
        <w:tc>
          <w:tcPr>
            <w:tcW w:w="3085" w:type="dxa"/>
            <w:tcMar>
              <w:left w:w="108" w:type="dxa"/>
            </w:tcMar>
          </w:tcPr>
          <w:p w:rsidR="00905AEA" w:rsidRDefault="006C350B">
            <w:pPr>
              <w:spacing w:line="360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Titolo </w:t>
            </w:r>
          </w:p>
        </w:tc>
        <w:tc>
          <w:tcPr>
            <w:tcW w:w="6691" w:type="dxa"/>
          </w:tcPr>
          <w:p w:rsidR="00905AEA" w:rsidRDefault="00905AEA">
            <w:pPr>
              <w:rPr>
                <w:rFonts w:ascii="Calibri" w:eastAsia="Calibri" w:hAnsi="Calibri" w:cs="Calibri"/>
                <w:b/>
              </w:rPr>
            </w:pPr>
          </w:p>
        </w:tc>
      </w:tr>
      <w:tr w:rsidR="00905AEA">
        <w:trPr>
          <w:trHeight w:val="409"/>
        </w:trPr>
        <w:tc>
          <w:tcPr>
            <w:tcW w:w="3085" w:type="dxa"/>
            <w:tcMar>
              <w:left w:w="108" w:type="dxa"/>
            </w:tcMar>
          </w:tcPr>
          <w:p w:rsidR="00905AEA" w:rsidRDefault="006C350B">
            <w:pPr>
              <w:spacing w:line="360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Acronimo</w:t>
            </w:r>
          </w:p>
        </w:tc>
        <w:tc>
          <w:tcPr>
            <w:tcW w:w="6691" w:type="dxa"/>
          </w:tcPr>
          <w:p w:rsidR="00905AEA" w:rsidRDefault="00905AEA">
            <w:pPr>
              <w:rPr>
                <w:rFonts w:ascii="Calibri" w:eastAsia="Calibri" w:hAnsi="Calibri" w:cs="Calibri"/>
                <w:b/>
              </w:rPr>
            </w:pPr>
          </w:p>
        </w:tc>
      </w:tr>
      <w:tr w:rsidR="00905AEA">
        <w:trPr>
          <w:trHeight w:val="379"/>
        </w:trPr>
        <w:tc>
          <w:tcPr>
            <w:tcW w:w="3085" w:type="dxa"/>
            <w:tcMar>
              <w:left w:w="108" w:type="dxa"/>
            </w:tcMar>
          </w:tcPr>
          <w:p w:rsidR="00905AEA" w:rsidRDefault="006C350B">
            <w:pPr>
              <w:spacing w:line="360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Promotore</w:t>
            </w:r>
          </w:p>
        </w:tc>
        <w:tc>
          <w:tcPr>
            <w:tcW w:w="6691" w:type="dxa"/>
          </w:tcPr>
          <w:p w:rsidR="00905AEA" w:rsidRDefault="00905AEA">
            <w:pPr>
              <w:rPr>
                <w:rFonts w:ascii="Calibri" w:eastAsia="Calibri" w:hAnsi="Calibri" w:cs="Calibri"/>
              </w:rPr>
            </w:pPr>
          </w:p>
        </w:tc>
      </w:tr>
      <w:tr w:rsidR="00905AEA">
        <w:trPr>
          <w:trHeight w:val="409"/>
        </w:trPr>
        <w:tc>
          <w:tcPr>
            <w:tcW w:w="3085" w:type="dxa"/>
            <w:tcMar>
              <w:left w:w="108" w:type="dxa"/>
            </w:tcMar>
          </w:tcPr>
          <w:p w:rsidR="00905AEA" w:rsidRDefault="006C350B">
            <w:pPr>
              <w:spacing w:line="360" w:lineRule="auto"/>
              <w:rPr>
                <w:rFonts w:ascii="Calibri" w:eastAsia="Calibri" w:hAnsi="Calibri" w:cs="Calibri"/>
                <w:b/>
              </w:rPr>
            </w:pPr>
            <w:proofErr w:type="spellStart"/>
            <w:r>
              <w:rPr>
                <w:rFonts w:ascii="Calibri" w:eastAsia="Calibri" w:hAnsi="Calibri" w:cs="Calibri"/>
                <w:b/>
              </w:rPr>
              <w:t>Principal</w:t>
            </w:r>
            <w:proofErr w:type="spellEnd"/>
            <w:r>
              <w:rPr>
                <w:rFonts w:ascii="Calibri" w:eastAsia="Calibri" w:hAnsi="Calibri" w:cs="Calibri"/>
                <w:b/>
              </w:rPr>
              <w:t xml:space="preserve"> Investigator</w:t>
            </w:r>
          </w:p>
        </w:tc>
        <w:tc>
          <w:tcPr>
            <w:tcW w:w="6691" w:type="dxa"/>
          </w:tcPr>
          <w:p w:rsidR="00905AEA" w:rsidRDefault="00905AEA">
            <w:pPr>
              <w:rPr>
                <w:rFonts w:ascii="Calibri" w:eastAsia="Calibri" w:hAnsi="Calibri" w:cs="Calibri"/>
              </w:rPr>
            </w:pPr>
          </w:p>
        </w:tc>
      </w:tr>
      <w:tr w:rsidR="00905AEA">
        <w:trPr>
          <w:trHeight w:val="409"/>
        </w:trPr>
        <w:tc>
          <w:tcPr>
            <w:tcW w:w="3085" w:type="dxa"/>
            <w:tcMar>
              <w:left w:w="108" w:type="dxa"/>
            </w:tcMar>
          </w:tcPr>
          <w:p w:rsidR="00905AEA" w:rsidRDefault="006C350B">
            <w:pPr>
              <w:spacing w:line="360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Codice IRRB</w:t>
            </w:r>
          </w:p>
        </w:tc>
        <w:tc>
          <w:tcPr>
            <w:tcW w:w="6691" w:type="dxa"/>
          </w:tcPr>
          <w:p w:rsidR="00905AEA" w:rsidRDefault="00905AEA">
            <w:pPr>
              <w:rPr>
                <w:rFonts w:ascii="Calibri" w:eastAsia="Calibri" w:hAnsi="Calibri" w:cs="Calibri"/>
              </w:rPr>
            </w:pPr>
          </w:p>
        </w:tc>
      </w:tr>
      <w:tr w:rsidR="00905AEA">
        <w:trPr>
          <w:trHeight w:val="409"/>
        </w:trPr>
        <w:tc>
          <w:tcPr>
            <w:tcW w:w="3085" w:type="dxa"/>
            <w:tcMar>
              <w:left w:w="108" w:type="dxa"/>
            </w:tcMar>
          </w:tcPr>
          <w:p w:rsidR="00905AEA" w:rsidRDefault="006C350B">
            <w:pPr>
              <w:spacing w:line="360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Disegno dello studio</w:t>
            </w:r>
          </w:p>
        </w:tc>
        <w:tc>
          <w:tcPr>
            <w:tcW w:w="6691" w:type="dxa"/>
          </w:tcPr>
          <w:p w:rsidR="00905AEA" w:rsidRDefault="00905AEA">
            <w:pPr>
              <w:rPr>
                <w:rFonts w:ascii="Calibri" w:eastAsia="Calibri" w:hAnsi="Calibri" w:cs="Calibri"/>
              </w:rPr>
            </w:pPr>
          </w:p>
        </w:tc>
      </w:tr>
      <w:tr w:rsidR="00905AEA">
        <w:trPr>
          <w:trHeight w:val="394"/>
        </w:trPr>
        <w:tc>
          <w:tcPr>
            <w:tcW w:w="3085" w:type="dxa"/>
            <w:tcMar>
              <w:left w:w="108" w:type="dxa"/>
            </w:tcMar>
          </w:tcPr>
          <w:p w:rsidR="00905AEA" w:rsidRDefault="006C350B">
            <w:pPr>
              <w:spacing w:line="360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Razionale</w:t>
            </w:r>
          </w:p>
        </w:tc>
        <w:tc>
          <w:tcPr>
            <w:tcW w:w="6691" w:type="dxa"/>
          </w:tcPr>
          <w:p w:rsidR="00905AEA" w:rsidRDefault="00905AEA">
            <w:pPr>
              <w:rPr>
                <w:rFonts w:ascii="Calibri" w:eastAsia="Calibri" w:hAnsi="Calibri" w:cs="Calibri"/>
              </w:rPr>
            </w:pPr>
          </w:p>
        </w:tc>
      </w:tr>
      <w:tr w:rsidR="00905AEA">
        <w:trPr>
          <w:trHeight w:val="394"/>
        </w:trPr>
        <w:tc>
          <w:tcPr>
            <w:tcW w:w="3085" w:type="dxa"/>
            <w:tcMar>
              <w:left w:w="108" w:type="dxa"/>
            </w:tcMar>
          </w:tcPr>
          <w:p w:rsidR="00905AEA" w:rsidRDefault="006C350B">
            <w:pPr>
              <w:spacing w:line="360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Introduzione</w:t>
            </w:r>
          </w:p>
        </w:tc>
        <w:tc>
          <w:tcPr>
            <w:tcW w:w="6691" w:type="dxa"/>
          </w:tcPr>
          <w:p w:rsidR="00905AEA" w:rsidRDefault="00905AEA">
            <w:pPr>
              <w:rPr>
                <w:rFonts w:ascii="Calibri" w:eastAsia="Calibri" w:hAnsi="Calibri" w:cs="Calibri"/>
              </w:rPr>
            </w:pPr>
          </w:p>
        </w:tc>
      </w:tr>
      <w:tr w:rsidR="00905AEA">
        <w:trPr>
          <w:trHeight w:val="394"/>
        </w:trPr>
        <w:tc>
          <w:tcPr>
            <w:tcW w:w="3085" w:type="dxa"/>
            <w:tcMar>
              <w:left w:w="108" w:type="dxa"/>
            </w:tcMar>
          </w:tcPr>
          <w:p w:rsidR="00905AEA" w:rsidRDefault="006C350B">
            <w:pPr>
              <w:spacing w:line="360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Obiettivi dello studio</w:t>
            </w:r>
          </w:p>
        </w:tc>
        <w:tc>
          <w:tcPr>
            <w:tcW w:w="6691" w:type="dxa"/>
          </w:tcPr>
          <w:p w:rsidR="00905AEA" w:rsidRDefault="00905AEA">
            <w:pPr>
              <w:rPr>
                <w:rFonts w:ascii="Calibri" w:eastAsia="Calibri" w:hAnsi="Calibri" w:cs="Calibri"/>
              </w:rPr>
            </w:pPr>
          </w:p>
        </w:tc>
      </w:tr>
      <w:tr w:rsidR="00905AEA">
        <w:trPr>
          <w:trHeight w:val="394"/>
        </w:trPr>
        <w:tc>
          <w:tcPr>
            <w:tcW w:w="3085" w:type="dxa"/>
            <w:tcMar>
              <w:left w:w="108" w:type="dxa"/>
            </w:tcMar>
          </w:tcPr>
          <w:p w:rsidR="00905AEA" w:rsidRDefault="006C350B">
            <w:pPr>
              <w:spacing w:line="360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Analisi principali</w:t>
            </w:r>
          </w:p>
        </w:tc>
        <w:tc>
          <w:tcPr>
            <w:tcW w:w="6691" w:type="dxa"/>
          </w:tcPr>
          <w:p w:rsidR="00905AEA" w:rsidRDefault="00905AEA">
            <w:pPr>
              <w:rPr>
                <w:rFonts w:ascii="Calibri" w:eastAsia="Calibri" w:hAnsi="Calibri" w:cs="Calibri"/>
              </w:rPr>
            </w:pPr>
          </w:p>
        </w:tc>
      </w:tr>
      <w:tr w:rsidR="00905AEA">
        <w:trPr>
          <w:trHeight w:val="747"/>
        </w:trPr>
        <w:tc>
          <w:tcPr>
            <w:tcW w:w="3085" w:type="dxa"/>
            <w:tcMar>
              <w:left w:w="108" w:type="dxa"/>
            </w:tcMar>
          </w:tcPr>
          <w:p w:rsidR="00905AEA" w:rsidRDefault="006C350B">
            <w:pPr>
              <w:spacing w:line="360" w:lineRule="auto"/>
              <w:rPr>
                <w:rFonts w:ascii="Calibri" w:eastAsia="Calibri" w:hAnsi="Calibri" w:cs="Calibri"/>
                <w:b/>
                <w:highlight w:val="yellow"/>
              </w:rPr>
            </w:pPr>
            <w:r>
              <w:rPr>
                <w:rFonts w:ascii="Calibri" w:eastAsia="Calibri" w:hAnsi="Calibri" w:cs="Calibri"/>
                <w:b/>
              </w:rPr>
              <w:t>Criteri di inclusione</w:t>
            </w:r>
          </w:p>
        </w:tc>
        <w:tc>
          <w:tcPr>
            <w:tcW w:w="6691" w:type="dxa"/>
          </w:tcPr>
          <w:p w:rsidR="00905AEA" w:rsidRDefault="00905AEA">
            <w:pPr>
              <w:rPr>
                <w:rFonts w:ascii="Calibri" w:eastAsia="Calibri" w:hAnsi="Calibri" w:cs="Calibri"/>
              </w:rPr>
            </w:pPr>
          </w:p>
        </w:tc>
      </w:tr>
      <w:tr w:rsidR="00905AEA">
        <w:trPr>
          <w:trHeight w:val="802"/>
        </w:trPr>
        <w:tc>
          <w:tcPr>
            <w:tcW w:w="3085" w:type="dxa"/>
            <w:tcMar>
              <w:left w:w="108" w:type="dxa"/>
            </w:tcMar>
          </w:tcPr>
          <w:p w:rsidR="00905AEA" w:rsidRDefault="006C350B">
            <w:pPr>
              <w:rPr>
                <w:rFonts w:ascii="Calibri" w:eastAsia="Calibri" w:hAnsi="Calibri" w:cs="Calibri"/>
                <w:b/>
                <w:highlight w:val="yellow"/>
              </w:rPr>
            </w:pPr>
            <w:r>
              <w:rPr>
                <w:rFonts w:ascii="Calibri" w:eastAsia="Calibri" w:hAnsi="Calibri" w:cs="Calibri"/>
                <w:b/>
              </w:rPr>
              <w:t>Criteri di esclusione</w:t>
            </w:r>
          </w:p>
        </w:tc>
        <w:tc>
          <w:tcPr>
            <w:tcW w:w="6691" w:type="dxa"/>
          </w:tcPr>
          <w:p w:rsidR="00905AEA" w:rsidRDefault="00905A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905AEA">
        <w:trPr>
          <w:trHeight w:val="441"/>
        </w:trPr>
        <w:tc>
          <w:tcPr>
            <w:tcW w:w="3085" w:type="dxa"/>
            <w:tcMar>
              <w:left w:w="108" w:type="dxa"/>
            </w:tcMar>
          </w:tcPr>
          <w:p w:rsidR="00905AEA" w:rsidRDefault="006C350B">
            <w:pPr>
              <w:rPr>
                <w:rFonts w:ascii="Calibri" w:eastAsia="Calibri" w:hAnsi="Calibri" w:cs="Calibri"/>
                <w:b/>
                <w:highlight w:val="yellow"/>
              </w:rPr>
            </w:pPr>
            <w:r>
              <w:rPr>
                <w:rFonts w:ascii="Calibri" w:eastAsia="Calibri" w:hAnsi="Calibri" w:cs="Calibri"/>
                <w:b/>
              </w:rPr>
              <w:t>Dimensione campionaria prevista</w:t>
            </w:r>
          </w:p>
        </w:tc>
        <w:tc>
          <w:tcPr>
            <w:tcW w:w="6691" w:type="dxa"/>
          </w:tcPr>
          <w:p w:rsidR="00905AEA" w:rsidRDefault="00905AEA">
            <w:pPr>
              <w:rPr>
                <w:rFonts w:ascii="Calibri" w:eastAsia="Calibri" w:hAnsi="Calibri" w:cs="Calibri"/>
                <w:highlight w:val="yellow"/>
              </w:rPr>
            </w:pPr>
            <w:bookmarkStart w:id="0" w:name="_GoBack"/>
            <w:bookmarkEnd w:id="0"/>
          </w:p>
        </w:tc>
      </w:tr>
      <w:tr w:rsidR="00905AEA">
        <w:trPr>
          <w:trHeight w:val="441"/>
        </w:trPr>
        <w:tc>
          <w:tcPr>
            <w:tcW w:w="3085" w:type="dxa"/>
            <w:tcMar>
              <w:left w:w="108" w:type="dxa"/>
            </w:tcMar>
          </w:tcPr>
          <w:p w:rsidR="00905AEA" w:rsidRDefault="006C350B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Considerazioni statistiche</w:t>
            </w:r>
          </w:p>
        </w:tc>
        <w:tc>
          <w:tcPr>
            <w:tcW w:w="6691" w:type="dxa"/>
          </w:tcPr>
          <w:p w:rsidR="00905AEA" w:rsidRDefault="00905A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  <w:p w:rsidR="00905AEA" w:rsidRDefault="006C350B">
            <w:pPr>
              <w:rPr>
                <w:rFonts w:ascii="Calibri" w:eastAsia="Calibri" w:hAnsi="Calibri" w:cs="Calibri"/>
              </w:rPr>
            </w:pPr>
            <w:r>
              <w:t xml:space="preserve"> </w:t>
            </w:r>
          </w:p>
        </w:tc>
      </w:tr>
      <w:tr w:rsidR="00905AEA">
        <w:trPr>
          <w:trHeight w:val="409"/>
        </w:trPr>
        <w:tc>
          <w:tcPr>
            <w:tcW w:w="3085" w:type="dxa"/>
            <w:tcMar>
              <w:left w:w="108" w:type="dxa"/>
            </w:tcMar>
          </w:tcPr>
          <w:p w:rsidR="00905AEA" w:rsidRDefault="006C350B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Durata dello studio</w:t>
            </w:r>
          </w:p>
        </w:tc>
        <w:tc>
          <w:tcPr>
            <w:tcW w:w="6691" w:type="dxa"/>
          </w:tcPr>
          <w:p w:rsidR="00905AEA" w:rsidRDefault="00905AEA">
            <w:pPr>
              <w:rPr>
                <w:rFonts w:ascii="Calibri" w:eastAsia="Calibri" w:hAnsi="Calibri" w:cs="Calibri"/>
              </w:rPr>
            </w:pPr>
          </w:p>
        </w:tc>
      </w:tr>
      <w:tr w:rsidR="00905AEA">
        <w:trPr>
          <w:trHeight w:val="409"/>
        </w:trPr>
        <w:tc>
          <w:tcPr>
            <w:tcW w:w="3085" w:type="dxa"/>
            <w:tcMar>
              <w:left w:w="108" w:type="dxa"/>
            </w:tcMar>
          </w:tcPr>
          <w:p w:rsidR="00905AEA" w:rsidRDefault="006C350B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Programmazione dello studio</w:t>
            </w:r>
          </w:p>
          <w:p w:rsidR="00905AEA" w:rsidRDefault="006C350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(inserire tutte le date presunte anche se il CE non si è espresso )</w:t>
            </w:r>
          </w:p>
        </w:tc>
        <w:tc>
          <w:tcPr>
            <w:tcW w:w="6691" w:type="dxa"/>
          </w:tcPr>
          <w:p w:rsidR="00905AEA" w:rsidRDefault="006C350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 xml:space="preserve">Inizio arruolamento: </w:t>
            </w:r>
          </w:p>
          <w:p w:rsidR="00905AEA" w:rsidRDefault="006C350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Durata arruolamento: </w:t>
            </w:r>
          </w:p>
          <w:p w:rsidR="00905AEA" w:rsidRDefault="006C350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Fine arruolamento: </w:t>
            </w:r>
          </w:p>
          <w:p w:rsidR="00905AEA" w:rsidRDefault="006C350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Fine del follow-up: </w:t>
            </w:r>
          </w:p>
          <w:p w:rsidR="00905AEA" w:rsidRDefault="006C350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 xml:space="preserve">Fine dello studio: </w:t>
            </w:r>
          </w:p>
        </w:tc>
      </w:tr>
      <w:tr w:rsidR="00905AEA">
        <w:trPr>
          <w:trHeight w:val="409"/>
        </w:trPr>
        <w:tc>
          <w:tcPr>
            <w:tcW w:w="3085" w:type="dxa"/>
            <w:tcMar>
              <w:left w:w="108" w:type="dxa"/>
            </w:tcMar>
          </w:tcPr>
          <w:p w:rsidR="00905AEA" w:rsidRDefault="006C350B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lastRenderedPageBreak/>
              <w:t xml:space="preserve">             Firma e Timbro </w:t>
            </w:r>
          </w:p>
          <w:p w:rsidR="00905AEA" w:rsidRDefault="006C350B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                     dello </w:t>
            </w:r>
          </w:p>
          <w:p w:rsidR="00905AEA" w:rsidRDefault="006C350B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   Sperimentatore Principale</w:t>
            </w:r>
          </w:p>
          <w:p w:rsidR="00905AEA" w:rsidRDefault="00905AEA">
            <w:pPr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6691" w:type="dxa"/>
          </w:tcPr>
          <w:p w:rsidR="00905AEA" w:rsidRDefault="00905AEA">
            <w:pPr>
              <w:rPr>
                <w:rFonts w:ascii="Calibri" w:eastAsia="Calibri" w:hAnsi="Calibri" w:cs="Calibri"/>
              </w:rPr>
            </w:pPr>
          </w:p>
        </w:tc>
      </w:tr>
    </w:tbl>
    <w:p w:rsidR="00905AEA" w:rsidRDefault="00905AEA">
      <w:pPr>
        <w:rPr>
          <w:highlight w:val="yellow"/>
        </w:rPr>
      </w:pPr>
    </w:p>
    <w:p w:rsidR="00905AEA" w:rsidRDefault="00905AEA">
      <w:pPr>
        <w:pStyle w:val="Titolo1"/>
        <w:spacing w:before="0" w:after="200"/>
        <w:ind w:left="357"/>
        <w:rPr>
          <w:highlight w:val="yellow"/>
        </w:rPr>
      </w:pPr>
    </w:p>
    <w:p w:rsidR="00905AEA" w:rsidRDefault="00905AEA"/>
    <w:p w:rsidR="00905AEA" w:rsidRDefault="00905AEA">
      <w:pPr>
        <w:spacing w:line="276" w:lineRule="auto"/>
        <w:ind w:right="963"/>
        <w:rPr>
          <w:sz w:val="22"/>
          <w:szCs w:val="22"/>
        </w:rPr>
      </w:pPr>
    </w:p>
    <w:p w:rsidR="00905AEA" w:rsidRDefault="00905AEA">
      <w:pPr>
        <w:spacing w:line="276" w:lineRule="auto"/>
        <w:ind w:right="963"/>
        <w:rPr>
          <w:sz w:val="22"/>
          <w:szCs w:val="22"/>
        </w:rPr>
      </w:pPr>
    </w:p>
    <w:p w:rsidR="00905AEA" w:rsidRDefault="00905AEA">
      <w:pPr>
        <w:spacing w:line="276" w:lineRule="auto"/>
        <w:ind w:right="963"/>
        <w:rPr>
          <w:sz w:val="22"/>
          <w:szCs w:val="22"/>
        </w:rPr>
      </w:pPr>
    </w:p>
    <w:sectPr w:rsidR="00905AEA">
      <w:headerReference w:type="default" r:id="rId7"/>
      <w:footerReference w:type="default" r:id="rId8"/>
      <w:pgSz w:w="12240" w:h="15840"/>
      <w:pgMar w:top="2127" w:right="255" w:bottom="1797" w:left="249" w:header="720" w:footer="5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6C350B">
      <w:r>
        <w:separator/>
      </w:r>
    </w:p>
  </w:endnote>
  <w:endnote w:type="continuationSeparator" w:id="0">
    <w:p w:rsidR="00000000" w:rsidRDefault="006C35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ill Sans">
    <w:charset w:val="00"/>
    <w:family w:val="auto"/>
    <w:pitch w:val="default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5AEA" w:rsidRDefault="006C350B">
    <w:pPr>
      <w:widowControl w:val="0"/>
      <w:pBdr>
        <w:top w:val="single" w:sz="4" w:space="1" w:color="000000"/>
      </w:pBdr>
      <w:tabs>
        <w:tab w:val="center" w:pos="4819"/>
        <w:tab w:val="right" w:pos="9638"/>
        <w:tab w:val="left" w:pos="993"/>
      </w:tabs>
      <w:rPr>
        <w:rFonts w:ascii="Bookman Old Style" w:eastAsia="Bookman Old Style" w:hAnsi="Bookman Old Style" w:cs="Bookman Old Style"/>
        <w:sz w:val="16"/>
        <w:szCs w:val="16"/>
      </w:rPr>
    </w:pPr>
    <w:r>
      <w:rPr>
        <w:rFonts w:ascii="Bookman Old Style" w:eastAsia="Bookman Old Style" w:hAnsi="Bookman Old Style" w:cs="Bookman Old Style"/>
        <w:sz w:val="16"/>
        <w:szCs w:val="16"/>
      </w:rPr>
      <w:t xml:space="preserve">Segreteria Tecnico -Scientifica: Responsabile-Grazia Scalici </w:t>
    </w:r>
    <w:r>
      <w:rPr>
        <w:noProof/>
      </w:rPr>
      <mc:AlternateContent>
        <mc:Choice Requires="wpg">
          <w:drawing>
            <wp:anchor distT="0" distB="0" distL="0" distR="0" simplePos="0" relativeHeight="251658240" behindDoc="0" locked="0" layoutInCell="1" hidden="0" allowOverlap="1">
              <wp:simplePos x="0" y="0"/>
              <wp:positionH relativeFrom="column">
                <wp:posOffset>3352800</wp:posOffset>
              </wp:positionH>
              <wp:positionV relativeFrom="paragraph">
                <wp:posOffset>0</wp:posOffset>
              </wp:positionV>
              <wp:extent cx="23495" cy="217805"/>
              <wp:effectExtent l="0" t="0" r="0" b="0"/>
              <wp:wrapSquare wrapText="bothSides" distT="0" distB="0" distL="0" distR="0"/>
              <wp:docPr id="5" name="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339015" y="3675860"/>
                        <a:ext cx="13970" cy="20828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:rsidR="00905AEA" w:rsidRDefault="00905AEA">
                          <w:pPr>
                            <w:textDirection w:val="btLr"/>
                          </w:pP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3352800</wp:posOffset>
              </wp:positionH>
              <wp:positionV relativeFrom="paragraph">
                <wp:posOffset>0</wp:posOffset>
              </wp:positionV>
              <wp:extent cx="23495" cy="217805"/>
              <wp:effectExtent b="0" l="0" r="0" t="0"/>
              <wp:wrapSquare wrapText="bothSides" distB="0" distT="0" distL="0" distR="0"/>
              <wp:docPr id="5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3495" cy="21780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</w:rPr>
      <mc:AlternateContent>
        <mc:Choice Requires="wpg">
          <w:drawing>
            <wp:anchor distT="0" distB="0" distL="0" distR="0" simplePos="0" relativeHeight="251659264" behindDoc="0" locked="0" layoutInCell="1" hidden="0" allowOverlap="1">
              <wp:simplePos x="0" y="0"/>
              <wp:positionH relativeFrom="column">
                <wp:posOffset>3708400</wp:posOffset>
              </wp:positionH>
              <wp:positionV relativeFrom="paragraph">
                <wp:posOffset>0</wp:posOffset>
              </wp:positionV>
              <wp:extent cx="23495" cy="217805"/>
              <wp:effectExtent l="0" t="0" r="0" b="0"/>
              <wp:wrapSquare wrapText="bothSides" distT="0" distB="0" distL="0" distR="0"/>
              <wp:docPr id="6" name="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339015" y="3675860"/>
                        <a:ext cx="13970" cy="20828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:rsidR="00905AEA" w:rsidRDefault="00905AEA">
                          <w:pPr>
                            <w:textDirection w:val="btLr"/>
                          </w:pP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3708400</wp:posOffset>
              </wp:positionH>
              <wp:positionV relativeFrom="paragraph">
                <wp:posOffset>0</wp:posOffset>
              </wp:positionV>
              <wp:extent cx="23495" cy="217805"/>
              <wp:effectExtent b="0" l="0" r="0" t="0"/>
              <wp:wrapSquare wrapText="bothSides" distB="0" distT="0" distL="0" distR="0"/>
              <wp:docPr id="6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3495" cy="21780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905AEA" w:rsidRDefault="006C350B">
    <w:pPr>
      <w:widowControl w:val="0"/>
      <w:pBdr>
        <w:top w:val="single" w:sz="4" w:space="1" w:color="000000"/>
      </w:pBdr>
      <w:tabs>
        <w:tab w:val="center" w:pos="4819"/>
        <w:tab w:val="right" w:pos="9638"/>
        <w:tab w:val="left" w:pos="993"/>
      </w:tabs>
      <w:rPr>
        <w:rFonts w:ascii="Bookman Old Style" w:eastAsia="Bookman Old Style" w:hAnsi="Bookman Old Style" w:cs="Bookman Old Style"/>
        <w:sz w:val="16"/>
        <w:szCs w:val="16"/>
      </w:rPr>
    </w:pPr>
    <w:r>
      <w:rPr>
        <w:rFonts w:ascii="Bookman Old Style" w:eastAsia="Bookman Old Style" w:hAnsi="Bookman Old Style" w:cs="Bookman Old Style"/>
        <w:sz w:val="16"/>
        <w:szCs w:val="16"/>
      </w:rPr>
      <w:t xml:space="preserve">Personale Amministrativo: </w:t>
    </w:r>
    <w:r>
      <w:rPr>
        <w:rFonts w:ascii="Bookman Old Style" w:eastAsia="Bookman Old Style" w:hAnsi="Bookman Old Style" w:cs="Bookman Old Style"/>
        <w:sz w:val="16"/>
        <w:szCs w:val="16"/>
      </w:rPr>
      <w:t xml:space="preserve">Leto Anna Maria - Saletta Gaetana  </w:t>
    </w:r>
  </w:p>
  <w:p w:rsidR="00905AEA" w:rsidRDefault="006C350B">
    <w:pPr>
      <w:widowControl w:val="0"/>
      <w:pBdr>
        <w:top w:val="single" w:sz="4" w:space="1" w:color="000000"/>
      </w:pBdr>
      <w:tabs>
        <w:tab w:val="center" w:pos="4819"/>
        <w:tab w:val="right" w:pos="9638"/>
        <w:tab w:val="left" w:pos="993"/>
      </w:tabs>
      <w:rPr>
        <w:rFonts w:ascii="Bookman Old Style" w:eastAsia="Bookman Old Style" w:hAnsi="Bookman Old Style" w:cs="Bookman Old Style"/>
        <w:sz w:val="16"/>
        <w:szCs w:val="16"/>
      </w:rPr>
    </w:pPr>
    <w:r>
      <w:rPr>
        <w:rFonts w:ascii="Bookman Old Style" w:eastAsia="Bookman Old Style" w:hAnsi="Bookman Old Style" w:cs="Bookman Old Style"/>
        <w:sz w:val="16"/>
        <w:szCs w:val="16"/>
      </w:rPr>
      <w:t>Contatti Tel.: 091 6555210 – 096555212 – 091 6555206</w:t>
    </w:r>
  </w:p>
  <w:p w:rsidR="00905AEA" w:rsidRDefault="006C350B">
    <w:pPr>
      <w:widowControl w:val="0"/>
      <w:pBdr>
        <w:top w:val="single" w:sz="4" w:space="1" w:color="000000"/>
      </w:pBdr>
      <w:tabs>
        <w:tab w:val="center" w:pos="4819"/>
        <w:tab w:val="right" w:pos="9638"/>
        <w:tab w:val="left" w:pos="0"/>
      </w:tabs>
      <w:rPr>
        <w:rFonts w:ascii="Bookman Old Style" w:eastAsia="Bookman Old Style" w:hAnsi="Bookman Old Style" w:cs="Bookman Old Style"/>
        <w:sz w:val="16"/>
        <w:szCs w:val="16"/>
      </w:rPr>
    </w:pPr>
    <w:bookmarkStart w:id="1" w:name="_heading=h.gjdgxs" w:colFirst="0" w:colLast="0"/>
    <w:bookmarkEnd w:id="1"/>
    <w:r>
      <w:rPr>
        <w:rFonts w:ascii="Bookman Old Style" w:eastAsia="Bookman Old Style" w:hAnsi="Bookman Old Style" w:cs="Bookman Old Style"/>
        <w:sz w:val="16"/>
        <w:szCs w:val="16"/>
      </w:rPr>
      <w:t>e-mail: celpalermo1@policlinico.pa.it</w:t>
    </w:r>
  </w:p>
  <w:p w:rsidR="00905AEA" w:rsidRDefault="006C350B">
    <w:pPr>
      <w:widowControl w:val="0"/>
      <w:pBdr>
        <w:top w:val="single" w:sz="4" w:space="1" w:color="000000"/>
      </w:pBdr>
      <w:tabs>
        <w:tab w:val="center" w:pos="4819"/>
        <w:tab w:val="right" w:pos="9638"/>
        <w:tab w:val="left" w:pos="851"/>
      </w:tabs>
      <w:rPr>
        <w:rFonts w:ascii="Bookman Old Style" w:eastAsia="Bookman Old Style" w:hAnsi="Bookman Old Style" w:cs="Bookman Old Style"/>
        <w:sz w:val="16"/>
        <w:szCs w:val="16"/>
      </w:rPr>
    </w:pPr>
    <w:r>
      <w:rPr>
        <w:rFonts w:ascii="Bookman Old Style" w:eastAsia="Bookman Old Style" w:hAnsi="Bookman Old Style" w:cs="Bookman Old Style"/>
        <w:sz w:val="16"/>
        <w:szCs w:val="16"/>
      </w:rPr>
      <w:tab/>
    </w:r>
  </w:p>
  <w:p w:rsidR="00905AEA" w:rsidRDefault="00905AEA">
    <w:pPr>
      <w:pBdr>
        <w:top w:val="single" w:sz="4" w:space="1" w:color="000000"/>
        <w:left w:val="nil"/>
        <w:bottom w:val="nil"/>
        <w:right w:val="nil"/>
        <w:between w:val="nil"/>
      </w:pBdr>
      <w:tabs>
        <w:tab w:val="center" w:pos="4819"/>
        <w:tab w:val="right" w:pos="9638"/>
        <w:tab w:val="left" w:pos="993"/>
      </w:tabs>
      <w:rPr>
        <w:rFonts w:ascii="Bookman Old Style" w:eastAsia="Bookman Old Style" w:hAnsi="Bookman Old Style" w:cs="Bookman Old Style"/>
        <w:sz w:val="16"/>
        <w:szCs w:val="16"/>
      </w:rPr>
    </w:pPr>
  </w:p>
  <w:p w:rsidR="00905AEA" w:rsidRDefault="006C350B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rFonts w:ascii="Arial" w:eastAsia="Arial" w:hAnsi="Arial" w:cs="Arial"/>
        <w:color w:val="999999"/>
        <w:sz w:val="16"/>
        <w:szCs w:val="16"/>
      </w:rPr>
    </w:pPr>
    <w:r>
      <w:rPr>
        <w:noProof/>
      </w:rPr>
      <w:drawing>
        <wp:anchor distT="0" distB="0" distL="114300" distR="114300" simplePos="0" relativeHeight="251660288" behindDoc="0" locked="0" layoutInCell="1" hidden="0" allowOverlap="1">
          <wp:simplePos x="0" y="0"/>
          <wp:positionH relativeFrom="column">
            <wp:posOffset>846137</wp:posOffset>
          </wp:positionH>
          <wp:positionV relativeFrom="paragraph">
            <wp:posOffset>15240</wp:posOffset>
          </wp:positionV>
          <wp:extent cx="5760085" cy="8890"/>
          <wp:effectExtent l="0" t="0" r="0" b="0"/>
          <wp:wrapSquare wrapText="bothSides" distT="0" distB="0" distL="114300" distR="114300"/>
          <wp:docPr id="7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60085" cy="88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905AEA" w:rsidRDefault="00905AEA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rFonts w:ascii="Arial" w:eastAsia="Arial" w:hAnsi="Arial" w:cs="Arial"/>
        <w:color w:val="999999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6C350B">
      <w:r>
        <w:separator/>
      </w:r>
    </w:p>
  </w:footnote>
  <w:footnote w:type="continuationSeparator" w:id="0">
    <w:p w:rsidR="00000000" w:rsidRDefault="006C35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5AEA" w:rsidRDefault="006C350B">
    <w:pPr>
      <w:rPr>
        <w:rFonts w:ascii="Gill Sans" w:eastAsia="Gill Sans" w:hAnsi="Gill Sans" w:cs="Gill Sans"/>
        <w:b/>
        <w:color w:val="00679E"/>
      </w:rPr>
    </w:pPr>
    <w:r>
      <w:rPr>
        <w:noProof/>
      </w:rPr>
      <w:drawing>
        <wp:inline distT="0" distB="0" distL="0" distR="0">
          <wp:extent cx="1318697" cy="1070247"/>
          <wp:effectExtent l="0" t="0" r="0" b="0"/>
          <wp:docPr id="8" name="image1.jpg" descr="Nuovo 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Nuovo logo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18697" cy="107024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rFonts w:ascii="Gill Sans" w:eastAsia="Gill Sans" w:hAnsi="Gill Sans" w:cs="Gill Sans"/>
        <w:b/>
        <w:color w:val="00679E"/>
      </w:rPr>
      <w:t xml:space="preserve"> AZIENDA OSPEDALIERA UNIVERSITARIA</w:t>
    </w:r>
  </w:p>
  <w:p w:rsidR="00905AEA" w:rsidRDefault="006C350B">
    <w:pPr>
      <w:rPr>
        <w:rFonts w:ascii="Gill Sans" w:eastAsia="Gill Sans" w:hAnsi="Gill Sans" w:cs="Gill Sans"/>
        <w:b/>
        <w:color w:val="00679E"/>
        <w:sz w:val="20"/>
        <w:szCs w:val="20"/>
      </w:rPr>
    </w:pPr>
    <w:r>
      <w:rPr>
        <w:rFonts w:ascii="Gill Sans" w:eastAsia="Gill Sans" w:hAnsi="Gill Sans" w:cs="Gill Sans"/>
        <w:b/>
        <w:color w:val="00679E"/>
        <w:sz w:val="20"/>
        <w:szCs w:val="20"/>
      </w:rPr>
      <w:t>Sede legale: Via del Vespro n.129 - 90127 Palermo</w:t>
    </w:r>
  </w:p>
  <w:p w:rsidR="00905AEA" w:rsidRDefault="006C350B">
    <w:pPr>
      <w:rPr>
        <w:rFonts w:ascii="Gill Sans" w:eastAsia="Gill Sans" w:hAnsi="Gill Sans" w:cs="Gill Sans"/>
        <w:b/>
        <w:color w:val="00679E"/>
        <w:sz w:val="20"/>
        <w:szCs w:val="20"/>
      </w:rPr>
    </w:pPr>
    <w:r>
      <w:rPr>
        <w:rFonts w:ascii="Gill Sans" w:eastAsia="Gill Sans" w:hAnsi="Gill Sans" w:cs="Gill Sans"/>
        <w:b/>
        <w:color w:val="00679E"/>
        <w:sz w:val="20"/>
        <w:szCs w:val="20"/>
      </w:rPr>
      <w:t>CF e P.IVA: 05841790826</w:t>
    </w:r>
  </w:p>
  <w:p w:rsidR="00905AEA" w:rsidRDefault="006C350B">
    <w:pPr>
      <w:rPr>
        <w:rFonts w:ascii="Gill Sans" w:eastAsia="Gill Sans" w:hAnsi="Gill Sans" w:cs="Gill Sans"/>
        <w:b/>
        <w:color w:val="00679E"/>
      </w:rPr>
    </w:pPr>
    <w:r>
      <w:rPr>
        <w:rFonts w:ascii="Gill Sans" w:eastAsia="Gill Sans" w:hAnsi="Gill Sans" w:cs="Gill Sans"/>
        <w:b/>
        <w:color w:val="00679E"/>
      </w:rPr>
      <w:t xml:space="preserve">COMITATO ETICO </w:t>
    </w:r>
    <w:proofErr w:type="gramStart"/>
    <w:r>
      <w:rPr>
        <w:rFonts w:ascii="Gill Sans" w:eastAsia="Gill Sans" w:hAnsi="Gill Sans" w:cs="Gill Sans"/>
        <w:b/>
        <w:color w:val="00679E"/>
      </w:rPr>
      <w:t>LOCALE  (</w:t>
    </w:r>
    <w:proofErr w:type="gramEnd"/>
    <w:r>
      <w:rPr>
        <w:rFonts w:ascii="Gill Sans" w:eastAsia="Gill Sans" w:hAnsi="Gill Sans" w:cs="Gill Sans"/>
        <w:b/>
        <w:color w:val="00679E"/>
      </w:rPr>
      <w:t>CEL) PALERMO 1</w:t>
    </w:r>
  </w:p>
  <w:p w:rsidR="00905AEA" w:rsidRDefault="00905AEA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ind w:left="2520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5AEA"/>
    <w:rsid w:val="006C350B"/>
    <w:rsid w:val="00905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E7335E"/>
  <w15:docId w15:val="{09593E0D-ACB6-41DB-B1CD-34447EA2C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439BE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439BE"/>
    <w:rPr>
      <w:rFonts w:ascii="Segoe UI" w:hAnsi="Segoe UI" w:cs="Segoe UI"/>
      <w:sz w:val="18"/>
      <w:szCs w:val="18"/>
    </w:rPr>
  </w:style>
  <w:style w:type="paragraph" w:styleId="Revisione">
    <w:name w:val="Revision"/>
    <w:hidden/>
    <w:uiPriority w:val="99"/>
    <w:semiHidden/>
    <w:rsid w:val="00863D3A"/>
  </w:style>
  <w:style w:type="character" w:styleId="Rimandocommento">
    <w:name w:val="annotation reference"/>
    <w:basedOn w:val="Carpredefinitoparagrafo"/>
    <w:uiPriority w:val="99"/>
    <w:semiHidden/>
    <w:unhideWhenUsed/>
    <w:rsid w:val="00BD636B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BD636B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BD636B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D636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D636B"/>
    <w:rPr>
      <w:b/>
      <w:bCs/>
      <w:sz w:val="20"/>
      <w:szCs w:val="20"/>
    </w:rPr>
  </w:style>
  <w:style w:type="paragraph" w:customStyle="1" w:styleId="ListParagraph1">
    <w:name w:val="List Paragraph1"/>
    <w:basedOn w:val="Normale"/>
    <w:next w:val="Paragrafoelenco"/>
    <w:uiPriority w:val="34"/>
    <w:qFormat/>
    <w:rsid w:val="009A2F8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aragrafoelenco">
    <w:name w:val="List Paragraph"/>
    <w:basedOn w:val="Normale"/>
    <w:uiPriority w:val="34"/>
    <w:qFormat/>
    <w:rsid w:val="009A2F89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9A2F8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A2F89"/>
  </w:style>
  <w:style w:type="paragraph" w:styleId="Pidipagina">
    <w:name w:val="footer"/>
    <w:basedOn w:val="Normale"/>
    <w:link w:val="PidipaginaCarattere"/>
    <w:unhideWhenUsed/>
    <w:rsid w:val="009A2F8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9A2F89"/>
  </w:style>
  <w:style w:type="character" w:styleId="Collegamentoipertestuale">
    <w:name w:val="Hyperlink"/>
    <w:rsid w:val="0015347A"/>
    <w:rPr>
      <w:color w:val="0000FF"/>
      <w:u w:val="single"/>
    </w:rPr>
  </w:style>
  <w:style w:type="paragraph" w:customStyle="1" w:styleId="Default">
    <w:name w:val="Default"/>
    <w:rsid w:val="00D3402D"/>
    <w:pPr>
      <w:autoSpaceDE w:val="0"/>
      <w:autoSpaceDN w:val="0"/>
      <w:adjustRightInd w:val="0"/>
    </w:pPr>
    <w:rPr>
      <w:rFonts w:ascii="Calibri" w:eastAsia="SimSun" w:hAnsi="Calibri" w:cs="Calibri"/>
      <w:color w:val="000000"/>
    </w:rPr>
  </w:style>
  <w:style w:type="character" w:styleId="Numeropagina">
    <w:name w:val="page number"/>
    <w:basedOn w:val="Carpredefinitoparagrafo"/>
    <w:rsid w:val="00C93B6C"/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bWZJbB8/WvxatVgBJn6Zb7qudEw==">CgMxLjAyCGguZ2pkZ3hzMghoLmdqZGd4czgAciExTXhJamVGS0ZFdHQtVXc1Z3FJVVN5bzJjMU4wck5qdHA=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91</Words>
  <Characters>521</Characters>
  <Application>Microsoft Office Word</Application>
  <DocSecurity>0</DocSecurity>
  <Lines>4</Lines>
  <Paragraphs>1</Paragraphs>
  <ScaleCrop>false</ScaleCrop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Scalone, Cristiana</dc:creator>
  <cp:lastModifiedBy>utente</cp:lastModifiedBy>
  <cp:revision>2</cp:revision>
  <dcterms:created xsi:type="dcterms:W3CDTF">2025-03-10T08:41:00Z</dcterms:created>
  <dcterms:modified xsi:type="dcterms:W3CDTF">2025-05-06T11:02:00Z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e4b1be8-281e-475d-98b0-21c3457e5a46_Enabled">
    <vt:lpwstr>true</vt:lpwstr>
  </property>
  <property fmtid="{D5CDD505-2E9C-101B-9397-08002B2CF9AE}" pid="3" name="MSIP_Label_5e4b1be8-281e-475d-98b0-21c3457e5a46_SetDate">
    <vt:lpwstr>2023-06-28T11:04:48Z</vt:lpwstr>
  </property>
  <property fmtid="{D5CDD505-2E9C-101B-9397-08002B2CF9AE}" pid="4" name="MSIP_Label_5e4b1be8-281e-475d-98b0-21c3457e5a46_Method">
    <vt:lpwstr>Standard</vt:lpwstr>
  </property>
  <property fmtid="{D5CDD505-2E9C-101B-9397-08002B2CF9AE}" pid="5" name="MSIP_Label_5e4b1be8-281e-475d-98b0-21c3457e5a46_Name">
    <vt:lpwstr>Public</vt:lpwstr>
  </property>
  <property fmtid="{D5CDD505-2E9C-101B-9397-08002B2CF9AE}" pid="6" name="MSIP_Label_5e4b1be8-281e-475d-98b0-21c3457e5a46_SiteId">
    <vt:lpwstr>8b3dd73e-4e72-4679-b191-56da1588712b</vt:lpwstr>
  </property>
  <property fmtid="{D5CDD505-2E9C-101B-9397-08002B2CF9AE}" pid="7" name="MSIP_Label_5e4b1be8-281e-475d-98b0-21c3457e5a46_ActionId">
    <vt:lpwstr>c00d1da9-3799-470b-8d49-7bf58a7b9cfe</vt:lpwstr>
  </property>
  <property fmtid="{D5CDD505-2E9C-101B-9397-08002B2CF9AE}" pid="8" name="MSIP_Label_5e4b1be8-281e-475d-98b0-21c3457e5a46_ContentBits">
    <vt:lpwstr>0</vt:lpwstr>
  </property>
</Properties>
</file>