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E9" w:rsidRDefault="00773D0B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Sede legale: Via del Vespro n.129 - 90127 Palermo</w:t>
      </w:r>
    </w:p>
    <w:p w:rsidR="003D26E9" w:rsidRDefault="00773D0B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CF e P.IVA: 05841790826</w:t>
      </w:r>
    </w:p>
    <w:p w:rsidR="003D26E9" w:rsidRDefault="003D26E9">
      <w:pPr>
        <w:pStyle w:val="Didefault"/>
        <w:suppressAutoHyphens/>
        <w:spacing w:before="0" w:line="240" w:lineRule="auto"/>
        <w:rPr>
          <w:rFonts w:ascii="Gill Sans MT" w:eastAsia="Gill Sans MT" w:hAnsi="Gill Sans MT" w:cs="Gill Sans MT"/>
          <w:color w:val="246AA5"/>
          <w:sz w:val="16"/>
          <w:szCs w:val="16"/>
          <w:u w:color="246AA5"/>
        </w:rPr>
      </w:pPr>
    </w:p>
    <w:p w:rsidR="003D26E9" w:rsidRDefault="00773D0B">
      <w:pPr>
        <w:pStyle w:val="Didefault"/>
        <w:suppressAutoHyphens/>
        <w:spacing w:before="0" w:line="240" w:lineRule="auto"/>
        <w:rPr>
          <w:rFonts w:ascii="Arial" w:eastAsia="Arial" w:hAnsi="Arial" w:cs="Arial"/>
          <w:sz w:val="19"/>
          <w:szCs w:val="19"/>
          <w:u w:color="000000"/>
        </w:rPr>
      </w:pPr>
      <w:r>
        <w:rPr>
          <w:rFonts w:ascii="Gill Sans MT" w:eastAsia="Gill Sans MT" w:hAnsi="Gill Sans MT" w:cs="Gill Sans MT"/>
          <w:b/>
          <w:bCs/>
          <w:color w:val="00679E"/>
          <w:sz w:val="18"/>
          <w:szCs w:val="18"/>
          <w:u w:color="00679E"/>
        </w:rPr>
        <w:t xml:space="preserve">U.O.C. </w:t>
      </w:r>
      <w:r w:rsidR="000759D1">
        <w:rPr>
          <w:rFonts w:ascii="Gill Sans MT" w:eastAsia="Gill Sans MT" w:hAnsi="Gill Sans MT" w:cs="Gill Sans MT"/>
          <w:b/>
          <w:bCs/>
          <w:color w:val="00679E"/>
          <w:sz w:val="18"/>
          <w:szCs w:val="18"/>
          <w:u w:color="00679E"/>
        </w:rPr>
        <w:t xml:space="preserve">AREA </w:t>
      </w:r>
      <w:r>
        <w:rPr>
          <w:rFonts w:ascii="Gill Sans MT" w:eastAsia="Gill Sans MT" w:hAnsi="Gill Sans MT" w:cs="Gill Sans MT"/>
          <w:b/>
          <w:bCs/>
          <w:color w:val="00679E"/>
          <w:sz w:val="18"/>
          <w:szCs w:val="18"/>
          <w:u w:color="00679E"/>
        </w:rPr>
        <w:t>PROVVEDITORATO</w:t>
      </w:r>
      <w:r>
        <w:rPr>
          <w:rFonts w:ascii="Gill Sans MT" w:eastAsia="Gill Sans MT" w:hAnsi="Gill Sans MT" w:cs="Gill Sans MT"/>
          <w:color w:val="00679E"/>
          <w:sz w:val="18"/>
          <w:szCs w:val="18"/>
          <w:u w:color="00679E"/>
        </w:rPr>
        <w:t xml:space="preserve"> </w:t>
      </w:r>
    </w:p>
    <w:p w:rsidR="003D26E9" w:rsidRDefault="00773D0B">
      <w:pPr>
        <w:pStyle w:val="Didefault"/>
        <w:suppressAutoHyphens/>
        <w:spacing w:before="0" w:line="220" w:lineRule="atLeast"/>
        <w:jc w:val="both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Arial" w:hAnsi="Arial"/>
          <w:sz w:val="16"/>
          <w:szCs w:val="16"/>
          <w:u w:color="000000"/>
        </w:rPr>
        <w:t>Via Enrico Toti n 76 - 90128 Palermo</w:t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</w:r>
      <w:r>
        <w:rPr>
          <w:rFonts w:ascii="Arial" w:hAnsi="Arial"/>
          <w:sz w:val="16"/>
          <w:szCs w:val="16"/>
          <w:u w:color="000000"/>
        </w:rPr>
        <w:tab/>
        <w:t xml:space="preserve"> </w:t>
      </w:r>
    </w:p>
    <w:p w:rsidR="003D26E9" w:rsidRDefault="00773D0B">
      <w:pPr>
        <w:pStyle w:val="Didefault"/>
        <w:suppressAutoHyphens/>
        <w:spacing w:before="0" w:line="220" w:lineRule="atLeast"/>
        <w:jc w:val="both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Arial" w:hAnsi="Arial"/>
          <w:sz w:val="16"/>
          <w:szCs w:val="16"/>
          <w:u w:color="000000"/>
        </w:rPr>
        <w:t>Tel. 091.6555503/5749</w:t>
      </w:r>
    </w:p>
    <w:p w:rsidR="003D26E9" w:rsidRDefault="00773D0B">
      <w:pPr>
        <w:pStyle w:val="Didefault"/>
        <w:suppressAutoHyphens/>
        <w:spacing w:before="0" w:line="220" w:lineRule="atLeast"/>
        <w:jc w:val="both"/>
        <w:rPr>
          <w:rFonts w:ascii="Calibri" w:eastAsia="Calibri" w:hAnsi="Calibri" w:cs="Calibri"/>
          <w:sz w:val="22"/>
          <w:szCs w:val="22"/>
          <w:u w:color="000000"/>
          <w:lang w:val="en-US"/>
        </w:rPr>
      </w:pPr>
      <w:r>
        <w:rPr>
          <w:rFonts w:ascii="Arial" w:hAnsi="Arial"/>
          <w:sz w:val="16"/>
          <w:szCs w:val="16"/>
          <w:u w:color="000000"/>
          <w:lang w:val="en-US"/>
        </w:rPr>
        <w:t xml:space="preserve">Email: </w:t>
      </w:r>
      <w:r>
        <w:rPr>
          <w:rFonts w:ascii="Arial" w:hAnsi="Arial"/>
          <w:sz w:val="16"/>
          <w:szCs w:val="16"/>
          <w:u w:val="single" w:color="000000"/>
          <w:lang w:val="en-US"/>
        </w:rPr>
        <w:t>area.provveditorato@policlinico.pa.it</w:t>
      </w:r>
    </w:p>
    <w:p w:rsidR="003D26E9" w:rsidRDefault="00773D0B">
      <w:pPr>
        <w:pStyle w:val="Didefault"/>
        <w:suppressAutoHyphens/>
        <w:spacing w:before="0" w:line="220" w:lineRule="atLeast"/>
        <w:jc w:val="both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Arial" w:hAnsi="Arial"/>
          <w:sz w:val="16"/>
          <w:szCs w:val="16"/>
          <w:u w:color="000000"/>
        </w:rPr>
        <w:t xml:space="preserve">Pec: </w:t>
      </w:r>
      <w:r>
        <w:rPr>
          <w:rFonts w:ascii="Arial" w:hAnsi="Arial"/>
          <w:sz w:val="16"/>
          <w:szCs w:val="16"/>
          <w:u w:val="single" w:color="000000"/>
        </w:rPr>
        <w:t>provveditorato@cert.policlinico.pa.it</w:t>
      </w:r>
      <w:r>
        <w:rPr>
          <w:rFonts w:ascii="Arial" w:eastAsia="Arial" w:hAnsi="Arial" w:cs="Arial"/>
          <w:sz w:val="16"/>
          <w:szCs w:val="16"/>
          <w:u w:color="000000"/>
        </w:rPr>
        <w:tab/>
      </w:r>
      <w:r w:rsidR="000759D1">
        <w:rPr>
          <w:rFonts w:ascii="Arial" w:eastAsia="Arial" w:hAnsi="Arial" w:cs="Arial"/>
          <w:sz w:val="16"/>
          <w:szCs w:val="16"/>
          <w:u w:color="000000"/>
        </w:rPr>
        <w:tab/>
      </w:r>
      <w:r w:rsidR="000759D1">
        <w:rPr>
          <w:rFonts w:ascii="Arial" w:eastAsia="Arial" w:hAnsi="Arial" w:cs="Arial"/>
          <w:sz w:val="16"/>
          <w:szCs w:val="16"/>
          <w:u w:color="000000"/>
        </w:rPr>
        <w:tab/>
      </w:r>
      <w:r w:rsidR="000759D1">
        <w:rPr>
          <w:rFonts w:ascii="Arial" w:eastAsia="Arial" w:hAnsi="Arial" w:cs="Arial"/>
          <w:sz w:val="16"/>
          <w:szCs w:val="16"/>
          <w:u w:color="000000"/>
        </w:rPr>
        <w:tab/>
      </w:r>
      <w:r w:rsidR="000759D1">
        <w:rPr>
          <w:rFonts w:ascii="Arial" w:eastAsia="Arial" w:hAnsi="Arial" w:cs="Arial"/>
          <w:sz w:val="16"/>
          <w:szCs w:val="16"/>
          <w:u w:color="000000"/>
        </w:rPr>
        <w:tab/>
      </w:r>
      <w:r w:rsidR="000759D1">
        <w:rPr>
          <w:rFonts w:ascii="Arial" w:eastAsia="Arial" w:hAnsi="Arial" w:cs="Arial"/>
          <w:sz w:val="16"/>
          <w:szCs w:val="16"/>
          <w:u w:color="000000"/>
        </w:rPr>
        <w:tab/>
      </w:r>
    </w:p>
    <w:p w:rsidR="003D26E9" w:rsidRDefault="00773D0B">
      <w:pPr>
        <w:pStyle w:val="Didefault"/>
        <w:suppressAutoHyphens/>
        <w:spacing w:before="0" w:line="220" w:lineRule="atLeast"/>
        <w:jc w:val="both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Arial" w:hAnsi="Arial"/>
          <w:sz w:val="16"/>
          <w:szCs w:val="16"/>
          <w:u w:color="000000"/>
        </w:rPr>
        <w:t xml:space="preserve">Web: </w:t>
      </w:r>
      <w:hyperlink r:id="rId8" w:history="1">
        <w:r>
          <w:rPr>
            <w:rStyle w:val="Hyperlink0"/>
          </w:rPr>
          <w:t>www.policlinico.pa.it</w:t>
        </w:r>
      </w:hyperlink>
    </w:p>
    <w:p w:rsidR="003D26E9" w:rsidRDefault="003D26E9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3D26E9" w:rsidRDefault="003D26E9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3D26E9" w:rsidRDefault="003D26E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00" w:lineRule="exact"/>
        <w:jc w:val="both"/>
        <w:rPr>
          <w:rFonts w:ascii="Times New Roman" w:eastAsia="Times New Roman" w:hAnsi="Times New Roman" w:cs="Times New Roman"/>
          <w:u w:color="000000"/>
        </w:rPr>
      </w:pP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Style w:val="Nessuno"/>
          <w:rFonts w:ascii="Times New Roman" w:eastAsia="Calibri" w:hAnsi="Times New Roman" w:cs="Times New Roman"/>
          <w:b/>
          <w:bCs/>
          <w:caps/>
          <w:kern w:val="2"/>
          <w:sz w:val="26"/>
          <w:szCs w:val="26"/>
          <w:u w:val="single" w:color="000000"/>
        </w:rPr>
      </w:pPr>
      <w:bookmarkStart w:id="0" w:name="_GoBack"/>
      <w:r w:rsidRPr="000759D1">
        <w:rPr>
          <w:rStyle w:val="Nessuno"/>
          <w:rFonts w:ascii="Times New Roman" w:hAnsi="Times New Roman" w:cs="Times New Roman"/>
          <w:b/>
          <w:bCs/>
          <w:caps/>
          <w:kern w:val="2"/>
          <w:sz w:val="26"/>
          <w:szCs w:val="26"/>
          <w:u w:val="single" w:color="000000"/>
        </w:rPr>
        <w:t xml:space="preserve">INFORMAZIONE ANTIMAFIA PER FAMILIARI A CARICO </w:t>
      </w: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5" w:after="62" w:line="360" w:lineRule="auto"/>
        <w:ind w:right="214"/>
        <w:jc w:val="center"/>
        <w:rPr>
          <w:rStyle w:val="Nessuno"/>
          <w:rFonts w:ascii="Times New Roman" w:eastAsia="Times New Roman" w:hAnsi="Times New Roman" w:cs="Times New Roman"/>
          <w:b/>
          <w:bCs/>
          <w:kern w:val="2"/>
          <w:sz w:val="26"/>
          <w:szCs w:val="26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kern w:val="2"/>
          <w:sz w:val="26"/>
          <w:szCs w:val="26"/>
          <w:u w:color="000000"/>
        </w:rPr>
        <w:t>DICHIARAZIONE AI SENSI DEGLI ARTT. 46 E 47 DEL D.P.R. 445/2000.</w:t>
      </w: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b/>
          <w:bCs/>
          <w:caps/>
          <w:color w:val="0000FF"/>
          <w:kern w:val="2"/>
          <w:sz w:val="22"/>
          <w:szCs w:val="22"/>
          <w:u w:color="0000FF"/>
        </w:rPr>
      </w:pP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caps/>
          <w:color w:val="0000FF"/>
          <w:kern w:val="2"/>
          <w:u w:color="0000FF"/>
        </w:rPr>
      </w:pP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Il sottoscritto ____________, nato a _________ il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____________C.F.__________________, domiciliato per la carica presso la sede societaria ove appresso, nella sua qualit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di __________ e legale rappresentante avente i poteri necessari per impegnare la _________________ nella presente procedura, con sede in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 ________________, Via ____________________,  in qualit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di subappaltatore del concorrente __________________________ ai sensi e per gli effetti dell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art. 75 e 76 D.P.R. 445/2000 consapevole della responsabilit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e delle conseguenze civili e penali previste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 in caso di dichiarazioni mendaci e/o formazione od uso di atti falsi e/o in caso di esibizione di atti contenenti dati non pi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ù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corrispondenti a verit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e consapevole altres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ì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che, qualora fosse accertata la non veridicit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del contenuto della presente dichia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razione, il concorrente decadr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dai benefici per i quali la stessa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è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>rilasciata.</w:t>
      </w: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60" w:lineRule="auto"/>
        <w:jc w:val="center"/>
        <w:rPr>
          <w:rStyle w:val="Nessuno"/>
          <w:rFonts w:ascii="Times New Roman" w:eastAsia="Calibri" w:hAnsi="Times New Roman" w:cs="Times New Roman"/>
          <w:b/>
          <w:bCs/>
          <w:caps/>
          <w:kern w:val="2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caps/>
          <w:kern w:val="2"/>
          <w:sz w:val="22"/>
          <w:szCs w:val="22"/>
          <w:u w:color="000000"/>
        </w:rPr>
        <w:t xml:space="preserve">DICHIARA </w:t>
      </w: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60" w:lineRule="auto"/>
        <w:jc w:val="center"/>
        <w:rPr>
          <w:rStyle w:val="Nessuno"/>
          <w:rFonts w:ascii="Times New Roman" w:eastAsia="Calibri" w:hAnsi="Times New Roman" w:cs="Times New Roman"/>
          <w:b/>
          <w:bCs/>
          <w:caps/>
          <w:kern w:val="2"/>
          <w:sz w:val="22"/>
          <w:szCs w:val="22"/>
          <w:u w:color="000000"/>
        </w:rPr>
      </w:pP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ai sensi dell</w:t>
      </w: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art. 85 del D.P.R. n. 159/2011, di avere i seguenti familiari conviventi di maggiore et</w:t>
      </w: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à</w:t>
      </w: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: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Nome ________________________________ Cognome _____________________________________ 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Luogo e data di nascita __________________________ Codice fiscale __________________________ residenza ______________________________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Nome ________________________________ Cognome _____________________________________ 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Luogo e data di nascita __________________________ Codice fiscale __________________________ residenza ______________________________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>Nome ________________________________</w:t>
      </w: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Cognome _____________________________________ </w:t>
      </w:r>
    </w:p>
    <w:p w:rsidR="003D26E9" w:rsidRPr="000759D1" w:rsidRDefault="00773D0B" w:rsidP="000759D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6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sz w:val="22"/>
          <w:szCs w:val="22"/>
          <w:u w:color="000000"/>
        </w:rPr>
        <w:lastRenderedPageBreak/>
        <w:t>Luogo e data di nascita __________________________ Codice fiscale __________________________ residenza ______________________________</w:t>
      </w: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b/>
          <w:bCs/>
          <w:kern w:val="2"/>
          <w:sz w:val="20"/>
          <w:szCs w:val="20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Dichiara inoltre di essere informato ai sensi dell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art. 13 del D.Lgs. n. 1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 xml:space="preserve">96/2003 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“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Codice in materia di protezione dei dati personali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 xml:space="preserve">” 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ed ai sensi dell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art. 13 del Regolamento UE n. 2016/679 relativo alla protezione delle persone fisiche con riguardo al trattamento dei dati personali, nonch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 xml:space="preserve">é 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 xml:space="preserve">alla libera circolazione di tali 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dati, che i dati personali raccolti saranno trattati, anche con strumenti informatici, esclusivamente nell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kern w:val="2"/>
          <w:sz w:val="20"/>
          <w:szCs w:val="20"/>
          <w:u w:color="000000"/>
        </w:rPr>
        <w:t>ambito del procedimento per il quale la presente dichiarazione viene resa.</w:t>
      </w: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 xml:space="preserve">__________________, li _________________  </w:t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hAnsi="Times New Roman" w:cs="Times New Roman"/>
          <w:kern w:val="2"/>
          <w:sz w:val="22"/>
          <w:szCs w:val="22"/>
          <w:u w:color="000000"/>
        </w:rPr>
        <w:tab/>
        <w:t xml:space="preserve">  Firma</w:t>
      </w: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ab/>
        <w:t xml:space="preserve">  ____________</w:t>
      </w:r>
      <w:r w:rsidRPr="000759D1"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  <w:t>_________________________________</w:t>
      </w:r>
    </w:p>
    <w:p w:rsidR="003D26E9" w:rsidRPr="000759D1" w:rsidRDefault="003D26E9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right"/>
        <w:rPr>
          <w:rStyle w:val="Nessuno"/>
          <w:rFonts w:ascii="Times New Roman" w:eastAsia="Calibri" w:hAnsi="Times New Roman" w:cs="Times New Roman"/>
          <w:kern w:val="2"/>
          <w:sz w:val="22"/>
          <w:szCs w:val="22"/>
          <w:u w:color="000000"/>
        </w:rPr>
      </w:pPr>
    </w:p>
    <w:p w:rsidR="003D26E9" w:rsidRPr="000759D1" w:rsidRDefault="00773D0B" w:rsidP="000759D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Calibri" w:hAnsi="Times New Roman" w:cs="Times New Roman"/>
          <w:b/>
          <w:bCs/>
          <w:i/>
          <w:iCs/>
          <w:kern w:val="2"/>
          <w:sz w:val="18"/>
          <w:szCs w:val="18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N.B. la presente dichiarazione:</w:t>
      </w:r>
    </w:p>
    <w:p w:rsidR="003D26E9" w:rsidRPr="000759D1" w:rsidRDefault="00773D0B" w:rsidP="000759D1">
      <w:pPr>
        <w:pStyle w:val="Didefault"/>
        <w:widowControl w:val="0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deve essere prodotta unitamente a copia fotostatica non autenticata di un documento d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identit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 xml:space="preserve">à 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del sottoscrittore, ai sensi dell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art. 38 D.P.R. n. 445/2000;</w:t>
      </w:r>
    </w:p>
    <w:p w:rsidR="003D26E9" w:rsidRPr="000759D1" w:rsidRDefault="00773D0B" w:rsidP="000759D1">
      <w:pPr>
        <w:pStyle w:val="Didefault"/>
        <w:widowControl w:val="0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18"/>
          <w:szCs w:val="18"/>
          <w:u w:color="000000"/>
        </w:rPr>
      </w:pP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 xml:space="preserve">deve essere resa da tutti i 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soggetti di cui ai commi 1, 2, 2-bis, 2-ter e 2-quqter dell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’</w:t>
      </w:r>
      <w:r w:rsidRPr="000759D1">
        <w:rPr>
          <w:rStyle w:val="Nessuno"/>
          <w:rFonts w:ascii="Times New Roman" w:hAnsi="Times New Roman" w:cs="Times New Roman"/>
          <w:b/>
          <w:bCs/>
          <w:i/>
          <w:iCs/>
          <w:kern w:val="2"/>
          <w:sz w:val="18"/>
          <w:szCs w:val="18"/>
          <w:u w:color="000000"/>
        </w:rPr>
        <w:t>art. 85 del DPR 159/2011</w:t>
      </w:r>
      <w:bookmarkEnd w:id="0"/>
    </w:p>
    <w:sectPr w:rsidR="003D26E9" w:rsidRPr="000759D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0B" w:rsidRDefault="00773D0B">
      <w:r>
        <w:separator/>
      </w:r>
    </w:p>
  </w:endnote>
  <w:endnote w:type="continuationSeparator" w:id="0">
    <w:p w:rsidR="00773D0B" w:rsidRDefault="0077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E9" w:rsidRDefault="00773D0B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0759D1">
      <w:rPr>
        <w:rFonts w:hint="eastAsia"/>
      </w:rPr>
      <w:fldChar w:fldCharType="separate"/>
    </w:r>
    <w:r w:rsidR="000759D1">
      <w:rPr>
        <w:rFonts w:hint="eastAsia"/>
        <w:noProof/>
      </w:rP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0759D1">
      <w:rPr>
        <w:rFonts w:hint="eastAsia"/>
      </w:rPr>
      <w:fldChar w:fldCharType="separate"/>
    </w:r>
    <w:r w:rsidR="000759D1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0B" w:rsidRDefault="00773D0B">
      <w:r>
        <w:separator/>
      </w:r>
    </w:p>
  </w:footnote>
  <w:footnote w:type="continuationSeparator" w:id="0">
    <w:p w:rsidR="00773D0B" w:rsidRDefault="0077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E9" w:rsidRDefault="00773D0B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D26E9" w:rsidRDefault="00773D0B">
    <w:pPr>
      <w:pStyle w:val="Intestazioneepidipagina"/>
      <w:tabs>
        <w:tab w:val="clear" w:pos="9020"/>
        <w:tab w:val="center" w:pos="4819"/>
        <w:tab w:val="right" w:pos="9638"/>
      </w:tabs>
      <w:suppressAutoHyphens/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64EA"/>
    <w:multiLevelType w:val="hybridMultilevel"/>
    <w:tmpl w:val="3FCABB2C"/>
    <w:styleLink w:val="Stileimportato1"/>
    <w:lvl w:ilvl="0" w:tplc="29B67AF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AC6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2BA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122E3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AE7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745F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5E2A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A28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268D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EB6434F"/>
    <w:multiLevelType w:val="hybridMultilevel"/>
    <w:tmpl w:val="3FCABB2C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lvl w:ilvl="0" w:tplc="7BF60B7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E98A592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9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528F284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1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3148262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3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DDF8FBE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5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78849C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7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A92115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9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CAC0EB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1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AB45402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39" w:hanging="37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26E9"/>
    <w:rsid w:val="000759D1"/>
    <w:rsid w:val="003D26E9"/>
    <w:rsid w:val="007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D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D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2024-05-20T10:02:00Z</dcterms:created>
  <dcterms:modified xsi:type="dcterms:W3CDTF">2024-05-20T10:03:00Z</dcterms:modified>
</cp:coreProperties>
</file>