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CD" w:rsidRDefault="009B32CD">
      <w:pPr>
        <w:tabs>
          <w:tab w:val="left" w:pos="6379"/>
          <w:tab w:val="left" w:pos="7938"/>
          <w:tab w:val="left" w:pos="8364"/>
        </w:tabs>
        <w:ind w:right="2883"/>
        <w:rPr>
          <w:sz w:val="24"/>
          <w:szCs w:val="24"/>
          <w:lang w:eastAsia="ar-SA"/>
        </w:rPr>
      </w:pPr>
    </w:p>
    <w:p w:rsidR="009B32CD" w:rsidRDefault="0053698C">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DICHIARAZIONE SOSTITUTIVA DELL’ATTO DI NOTORIETA’</w:t>
      </w:r>
    </w:p>
    <w:p w:rsidR="009B32CD" w:rsidRDefault="0053698C">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(Art. 47 D.P.R. 28.12.2000, n. 445)</w:t>
      </w:r>
    </w:p>
    <w:p w:rsidR="009B32CD" w:rsidRDefault="009B32CD">
      <w:pPr>
        <w:tabs>
          <w:tab w:val="left" w:pos="6379"/>
          <w:tab w:val="left" w:pos="7938"/>
          <w:tab w:val="left" w:pos="8364"/>
        </w:tabs>
        <w:spacing w:line="360" w:lineRule="auto"/>
        <w:ind w:right="566"/>
        <w:rPr>
          <w:rFonts w:ascii="Arial" w:hAnsi="Arial" w:cs="Arial"/>
          <w:lang w:eastAsia="ar-SA"/>
        </w:rPr>
      </w:pPr>
    </w:p>
    <w:p w:rsidR="009B32CD" w:rsidRDefault="0053698C">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 xml:space="preserve">I1/La sottoscritto/a  cognome ……………………………... nome………….. codice fiscale ……….……………………………………… nato/a a ……………….. il ……………… residente in …………………….............................. via ………………………………….…… consapevole delle responsabilità e delle pene stabilite dalla legge per false attestazioni e mendaci dichiarazioni, richiamate dall’art. 76 D.P.R. 28.12.200. n. 445, sotto la propria personale responsabilità </w:t>
      </w:r>
    </w:p>
    <w:p w:rsidR="009B32CD" w:rsidRDefault="009B32CD">
      <w:pPr>
        <w:tabs>
          <w:tab w:val="left" w:pos="6379"/>
          <w:tab w:val="left" w:pos="7938"/>
          <w:tab w:val="left" w:pos="8364"/>
        </w:tabs>
        <w:spacing w:line="360" w:lineRule="auto"/>
        <w:ind w:right="566"/>
        <w:rPr>
          <w:rFonts w:ascii="Arial" w:hAnsi="Arial" w:cs="Arial"/>
          <w:lang w:eastAsia="ar-SA"/>
        </w:rPr>
      </w:pPr>
    </w:p>
    <w:p w:rsidR="009B32CD" w:rsidRDefault="0053698C">
      <w:pPr>
        <w:tabs>
          <w:tab w:val="left" w:pos="6379"/>
          <w:tab w:val="left" w:pos="7938"/>
          <w:tab w:val="left" w:pos="8364"/>
        </w:tabs>
        <w:spacing w:line="360" w:lineRule="auto"/>
        <w:ind w:right="566"/>
        <w:jc w:val="center"/>
        <w:rPr>
          <w:rFonts w:ascii="Arial" w:hAnsi="Arial" w:cs="Arial"/>
          <w:b/>
          <w:lang w:eastAsia="ar-SA"/>
        </w:rPr>
      </w:pPr>
      <w:r>
        <w:rPr>
          <w:rFonts w:ascii="Arial" w:hAnsi="Arial" w:cs="Arial"/>
          <w:b/>
          <w:lang w:eastAsia="ar-SA"/>
        </w:rPr>
        <w:t>DICHIARA:</w:t>
      </w:r>
    </w:p>
    <w:p w:rsidR="009B32CD" w:rsidRDefault="009B32CD">
      <w:pPr>
        <w:tabs>
          <w:tab w:val="left" w:pos="6379"/>
          <w:tab w:val="left" w:pos="7938"/>
          <w:tab w:val="left" w:pos="8364"/>
        </w:tabs>
        <w:spacing w:line="360" w:lineRule="auto"/>
        <w:ind w:right="566"/>
        <w:jc w:val="center"/>
        <w:rPr>
          <w:rFonts w:ascii="Arial" w:hAnsi="Arial" w:cs="Arial"/>
          <w:b/>
          <w:lang w:eastAsia="ar-SA"/>
        </w:rPr>
      </w:pPr>
    </w:p>
    <w:p w:rsidR="009B32CD" w:rsidRDefault="0053698C">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 ................................................................................................................</w:t>
      </w:r>
    </w:p>
    <w:p w:rsidR="009B32CD" w:rsidRDefault="009B32CD">
      <w:pPr>
        <w:tabs>
          <w:tab w:val="left" w:pos="6379"/>
          <w:tab w:val="left" w:pos="7938"/>
          <w:tab w:val="left" w:pos="8364"/>
        </w:tabs>
        <w:spacing w:line="360" w:lineRule="auto"/>
        <w:ind w:right="566"/>
        <w:jc w:val="both"/>
        <w:rPr>
          <w:rFonts w:ascii="Arial" w:hAnsi="Arial" w:cs="Arial"/>
          <w:lang w:eastAsia="ar-SA"/>
        </w:rPr>
      </w:pPr>
    </w:p>
    <w:p w:rsidR="009B32CD" w:rsidRDefault="0053698C">
      <w:pPr>
        <w:tabs>
          <w:tab w:val="left" w:pos="6379"/>
          <w:tab w:val="left" w:pos="7938"/>
          <w:tab w:val="left" w:pos="8364"/>
        </w:tabs>
        <w:spacing w:line="360" w:lineRule="auto"/>
        <w:ind w:right="424"/>
        <w:jc w:val="both"/>
        <w:rPr>
          <w:rFonts w:ascii="Arial" w:hAnsi="Arial" w:cs="Arial"/>
          <w:lang w:eastAsia="ar-SA"/>
        </w:rPr>
      </w:pPr>
      <w:r>
        <w:rPr>
          <w:rFonts w:ascii="Arial" w:hAnsi="Arial" w:cs="Arial"/>
          <w:lang w:eastAsia="ar-SA"/>
        </w:rPr>
        <w:t>Il/La sottoscritto/a dichiara, inoltre, di essere informato/a, ai sensi dell’informativa sul trattamento dei dati personali artt. 13 e 14 del Regolamento UE 2016/679 (GDPR) riportata nella pagina web “Tutela della Privacy” del sito internet istituzionale Aziendale, che i dati personali raccolti saranno trattati, anche con strumenti informatici, esclusivamente nell’ambito del procedimento per il quale la presente dichiarazione viene resa e di aver preso visione dell’informativa sul trattamento dei dati di cui all’Allegato 1.</w:t>
      </w:r>
    </w:p>
    <w:p w:rsidR="009B32CD" w:rsidRDefault="009B32CD">
      <w:pPr>
        <w:tabs>
          <w:tab w:val="left" w:pos="6379"/>
          <w:tab w:val="left" w:pos="7938"/>
          <w:tab w:val="left" w:pos="8364"/>
        </w:tabs>
        <w:spacing w:line="360" w:lineRule="auto"/>
        <w:ind w:right="566"/>
        <w:rPr>
          <w:rFonts w:ascii="Arial" w:hAnsi="Arial" w:cs="Arial"/>
          <w:lang w:eastAsia="ar-SA"/>
        </w:rPr>
      </w:pPr>
    </w:p>
    <w:p w:rsidR="009B32CD" w:rsidRDefault="0053698C">
      <w:pPr>
        <w:tabs>
          <w:tab w:val="left" w:pos="6379"/>
          <w:tab w:val="left" w:pos="7938"/>
          <w:tab w:val="left" w:pos="8364"/>
        </w:tabs>
        <w:spacing w:line="360" w:lineRule="auto"/>
        <w:ind w:right="566"/>
        <w:rPr>
          <w:rFonts w:ascii="Arial" w:hAnsi="Arial" w:cs="Arial"/>
          <w:lang w:eastAsia="ar-SA"/>
        </w:rPr>
      </w:pPr>
      <w:r>
        <w:rPr>
          <w:rFonts w:ascii="Arial" w:hAnsi="Arial" w:cs="Arial"/>
          <w:lang w:eastAsia="ar-SA"/>
        </w:rPr>
        <w:t>Luogo e data, ……………………</w:t>
      </w:r>
    </w:p>
    <w:p w:rsidR="009B32CD" w:rsidRDefault="009B32CD">
      <w:pPr>
        <w:tabs>
          <w:tab w:val="left" w:pos="6379"/>
          <w:tab w:val="left" w:pos="7938"/>
          <w:tab w:val="left" w:pos="8364"/>
        </w:tabs>
        <w:spacing w:line="360" w:lineRule="auto"/>
        <w:ind w:right="566"/>
        <w:rPr>
          <w:rFonts w:ascii="Arial" w:hAnsi="Arial" w:cs="Arial"/>
          <w:lang w:eastAsia="ar-SA"/>
        </w:rPr>
      </w:pPr>
    </w:p>
    <w:p w:rsidR="009B32CD" w:rsidRDefault="0053698C">
      <w:pPr>
        <w:tabs>
          <w:tab w:val="left" w:pos="6379"/>
          <w:tab w:val="left" w:pos="7938"/>
          <w:tab w:val="left" w:pos="8364"/>
        </w:tabs>
        <w:spacing w:line="360" w:lineRule="auto"/>
        <w:ind w:right="566"/>
        <w:rPr>
          <w:rFonts w:ascii="Arial" w:hAnsi="Arial" w:cs="Arial"/>
          <w:lang w:eastAsia="ar-SA"/>
        </w:rPr>
      </w:pPr>
      <w:r>
        <w:rPr>
          <w:rFonts w:ascii="Arial" w:hAnsi="Arial" w:cs="Arial"/>
          <w:lang w:eastAsia="ar-SA"/>
        </w:rPr>
        <w:t>Il dichiarante …………………...................................</w:t>
      </w:r>
    </w:p>
    <w:p w:rsidR="009B32CD" w:rsidRDefault="009B32CD">
      <w:pPr>
        <w:tabs>
          <w:tab w:val="left" w:pos="6379"/>
          <w:tab w:val="left" w:pos="7938"/>
          <w:tab w:val="left" w:pos="8364"/>
        </w:tabs>
        <w:spacing w:line="360" w:lineRule="auto"/>
        <w:ind w:right="566"/>
        <w:jc w:val="both"/>
        <w:rPr>
          <w:rFonts w:ascii="Arial" w:hAnsi="Arial" w:cs="Arial"/>
          <w:lang w:eastAsia="ar-SA"/>
        </w:rPr>
      </w:pPr>
    </w:p>
    <w:p w:rsidR="009B32CD" w:rsidRDefault="0053698C">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La presente dichiarazione è esente da autentica di firma ai sensi dell’art. 38 del D.P.R. 28.12.2000 n. 445.</w:t>
      </w:r>
    </w:p>
    <w:p w:rsidR="009B32CD" w:rsidRDefault="009B32CD">
      <w:pPr>
        <w:tabs>
          <w:tab w:val="left" w:pos="6379"/>
          <w:tab w:val="left" w:pos="7938"/>
          <w:tab w:val="left" w:pos="8364"/>
        </w:tabs>
        <w:spacing w:line="360" w:lineRule="auto"/>
        <w:ind w:right="566"/>
        <w:jc w:val="both"/>
        <w:rPr>
          <w:rFonts w:ascii="Arial" w:hAnsi="Arial" w:cs="Arial"/>
          <w:lang w:eastAsia="ar-SA"/>
        </w:rPr>
      </w:pPr>
    </w:p>
    <w:p w:rsidR="009B32CD" w:rsidRDefault="0053698C">
      <w:pPr>
        <w:tabs>
          <w:tab w:val="left" w:pos="6379"/>
          <w:tab w:val="left" w:pos="7938"/>
          <w:tab w:val="left" w:pos="8364"/>
        </w:tabs>
        <w:spacing w:line="360" w:lineRule="auto"/>
        <w:ind w:right="566"/>
        <w:jc w:val="both"/>
        <w:rPr>
          <w:rFonts w:ascii="Arial" w:hAnsi="Arial" w:cs="Arial"/>
          <w:lang w:eastAsia="ar-SA"/>
        </w:rPr>
      </w:pPr>
      <w:r>
        <w:rPr>
          <w:rFonts w:ascii="Arial" w:hAnsi="Arial" w:cs="Arial"/>
          <w:lang w:eastAsia="ar-SA"/>
        </w:rPr>
        <w:t>La presente dichiarazione deve essere accompagnata dalla copia semplice di un documento di identità, ai sensi degli artt. 21 e 38 del D.P.R. 28.12.2000 n. 445.</w:t>
      </w: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Pr>
        <w:spacing w:line="360" w:lineRule="auto"/>
        <w:rPr>
          <w:rFonts w:ascii="Arial" w:hAnsi="Arial" w:cs="Arial"/>
        </w:rPr>
      </w:pPr>
    </w:p>
    <w:p w:rsidR="009B32CD" w:rsidRDefault="009B32CD"/>
    <w:p w:rsidR="009B32CD" w:rsidRDefault="009B32CD"/>
    <w:p w:rsidR="009B32CD" w:rsidRDefault="009B32CD"/>
    <w:p w:rsidR="009B32CD" w:rsidRDefault="009B32CD"/>
    <w:p w:rsidR="009B32CD" w:rsidRDefault="009B32CD"/>
    <w:p w:rsidR="009B32CD" w:rsidRDefault="009B32CD"/>
    <w:p w:rsidR="009B32CD" w:rsidRDefault="009B32CD"/>
    <w:p w:rsidR="009B32CD" w:rsidRDefault="009B32CD"/>
    <w:p w:rsidR="009B32CD" w:rsidRDefault="0053698C">
      <w:pPr>
        <w:tabs>
          <w:tab w:val="left" w:pos="6379"/>
          <w:tab w:val="left" w:pos="7938"/>
          <w:tab w:val="left" w:pos="8364"/>
        </w:tabs>
        <w:spacing w:line="360" w:lineRule="auto"/>
        <w:ind w:right="-1"/>
        <w:jc w:val="right"/>
        <w:rPr>
          <w:rFonts w:ascii="Arial" w:hAnsi="Arial" w:cs="Arial"/>
          <w:b/>
          <w:lang w:eastAsia="ar-SA"/>
        </w:rPr>
      </w:pPr>
      <w:r>
        <w:rPr>
          <w:rFonts w:ascii="Arial" w:hAnsi="Arial" w:cs="Arial"/>
          <w:b/>
          <w:lang w:eastAsia="ar-SA"/>
        </w:rPr>
        <w:t>Allegato 1</w:t>
      </w:r>
    </w:p>
    <w:p w:rsidR="009B32CD" w:rsidRDefault="009B32CD">
      <w:pPr>
        <w:tabs>
          <w:tab w:val="left" w:pos="6379"/>
          <w:tab w:val="left" w:pos="7938"/>
          <w:tab w:val="left" w:pos="8364"/>
        </w:tabs>
        <w:spacing w:line="360" w:lineRule="auto"/>
        <w:ind w:right="-1"/>
        <w:jc w:val="center"/>
        <w:rPr>
          <w:rFonts w:ascii="Arial" w:hAnsi="Arial" w:cs="Arial"/>
          <w:b/>
          <w:lang w:eastAsia="ar-SA"/>
        </w:rPr>
      </w:pPr>
    </w:p>
    <w:p w:rsidR="009B32CD" w:rsidRDefault="0053698C">
      <w:pPr>
        <w:tabs>
          <w:tab w:val="left" w:pos="6379"/>
          <w:tab w:val="left" w:pos="7938"/>
          <w:tab w:val="left" w:pos="8364"/>
        </w:tabs>
        <w:spacing w:line="360" w:lineRule="auto"/>
        <w:ind w:right="-1"/>
        <w:jc w:val="center"/>
        <w:rPr>
          <w:rFonts w:ascii="Arial" w:hAnsi="Arial" w:cs="Arial"/>
          <w:b/>
          <w:lang w:eastAsia="ar-SA"/>
        </w:rPr>
      </w:pPr>
      <w:r>
        <w:rPr>
          <w:rFonts w:ascii="Arial" w:hAnsi="Arial" w:cs="Arial"/>
          <w:b/>
          <w:lang w:eastAsia="ar-SA"/>
        </w:rPr>
        <w:t xml:space="preserve">INFORMATIVA SUL TRATTAMENTO DEI DATI PERSONALI – PROCEDURE CONCORSUALI E RICEZIONE DI CURRICULUM </w:t>
      </w:r>
    </w:p>
    <w:p w:rsidR="009B32CD" w:rsidRDefault="0053698C">
      <w:pPr>
        <w:tabs>
          <w:tab w:val="left" w:pos="6379"/>
          <w:tab w:val="left" w:pos="7938"/>
          <w:tab w:val="left" w:pos="8364"/>
        </w:tabs>
        <w:spacing w:line="360" w:lineRule="auto"/>
        <w:ind w:right="-1"/>
        <w:jc w:val="center"/>
        <w:rPr>
          <w:rFonts w:ascii="Arial" w:hAnsi="Arial" w:cs="Arial"/>
          <w:b/>
          <w:lang w:eastAsia="ar-SA"/>
        </w:rPr>
      </w:pPr>
      <w:r>
        <w:rPr>
          <w:rFonts w:ascii="Arial" w:hAnsi="Arial" w:cs="Arial"/>
          <w:b/>
          <w:lang w:eastAsia="ar-SA"/>
        </w:rPr>
        <w:t>(ART. 13 E 14 REGOLAMENTO (UE) 2016/679)</w:t>
      </w:r>
    </w:p>
    <w:p w:rsidR="009B32CD" w:rsidRDefault="009B32CD">
      <w:pPr>
        <w:tabs>
          <w:tab w:val="left" w:pos="6379"/>
          <w:tab w:val="left" w:pos="7938"/>
          <w:tab w:val="left" w:pos="8364"/>
        </w:tabs>
        <w:spacing w:line="360" w:lineRule="auto"/>
        <w:ind w:right="-1"/>
        <w:rPr>
          <w:rFonts w:ascii="Arial" w:hAnsi="Arial" w:cs="Arial"/>
          <w:lang w:eastAsia="ar-SA"/>
        </w:rPr>
      </w:pPr>
    </w:p>
    <w:p w:rsidR="009B32CD" w:rsidRDefault="0053698C">
      <w:pPr>
        <w:tabs>
          <w:tab w:val="left" w:pos="6379"/>
          <w:tab w:val="left" w:pos="7938"/>
          <w:tab w:val="left" w:pos="8364"/>
        </w:tabs>
        <w:spacing w:line="360" w:lineRule="auto"/>
        <w:ind w:right="-1"/>
        <w:jc w:val="both"/>
        <w:rPr>
          <w:rFonts w:ascii="Arial" w:hAnsi="Arial" w:cs="Arial"/>
          <w:lang w:eastAsia="ar-SA"/>
        </w:rPr>
      </w:pPr>
      <w:r>
        <w:rPr>
          <w:rFonts w:ascii="Arial" w:hAnsi="Arial" w:cs="Arial"/>
          <w:lang w:eastAsia="ar-SA"/>
        </w:rPr>
        <w:t xml:space="preserve">Ai sensi del D.Lgs. n. 196/2003 e del Regolamento (UE) 2016/679, riguardanti la protezione dei dati personali, si forniscono di seguito le informazioni sul trattamento dei dati personali effettuato dall’Azienda Ospedaliero Universitaria Policlinico Paolo Giaccone di Palermo a seguito di istanza di partecipazione a procedure concorsuali o in caso di ricezione di curriculum spontaneamente trasmessi dagli interessati al fine dell’instaurazione di un rapporto di lavoro secondo quanto previsto dall’art. 111-bis del D.Lgs. 196/2003 introdotto dal D. Lgs. 101/2018. </w:t>
      </w:r>
    </w:p>
    <w:p w:rsidR="009B32CD" w:rsidRDefault="009B32CD">
      <w:pPr>
        <w:tabs>
          <w:tab w:val="left" w:pos="6379"/>
          <w:tab w:val="left" w:pos="7938"/>
          <w:tab w:val="left" w:pos="8364"/>
        </w:tabs>
        <w:spacing w:line="360" w:lineRule="auto"/>
        <w:ind w:right="-1"/>
        <w:jc w:val="both"/>
        <w:rPr>
          <w:rFonts w:ascii="Arial" w:hAnsi="Arial" w:cs="Arial"/>
          <w:b/>
          <w:lang w:eastAsia="ar-SA"/>
        </w:rPr>
      </w:pPr>
    </w:p>
    <w:p w:rsidR="009B32CD" w:rsidRDefault="0053698C">
      <w:pPr>
        <w:tabs>
          <w:tab w:val="left" w:pos="6379"/>
          <w:tab w:val="left" w:pos="7938"/>
          <w:tab w:val="left" w:pos="8364"/>
        </w:tabs>
        <w:spacing w:line="360" w:lineRule="auto"/>
        <w:ind w:right="-1"/>
        <w:jc w:val="both"/>
        <w:rPr>
          <w:rFonts w:ascii="Arial" w:hAnsi="Arial" w:cs="Arial"/>
          <w:lang w:eastAsia="ar-SA"/>
        </w:rPr>
      </w:pPr>
      <w:r>
        <w:rPr>
          <w:rFonts w:ascii="Arial" w:hAnsi="Arial" w:cs="Arial"/>
          <w:b/>
          <w:lang w:eastAsia="ar-SA"/>
        </w:rPr>
        <w:t>NATURA DEI DATI TRATTATI</w:t>
      </w:r>
    </w:p>
    <w:p w:rsidR="009B32CD" w:rsidRDefault="0053698C">
      <w:pPr>
        <w:tabs>
          <w:tab w:val="left" w:pos="6379"/>
          <w:tab w:val="left" w:pos="7938"/>
          <w:tab w:val="left" w:pos="8364"/>
        </w:tabs>
        <w:spacing w:line="360" w:lineRule="auto"/>
        <w:ind w:right="-1"/>
        <w:jc w:val="both"/>
        <w:rPr>
          <w:rFonts w:ascii="Arial" w:hAnsi="Arial" w:cs="Arial"/>
          <w:lang w:eastAsia="ar-SA"/>
        </w:rPr>
      </w:pPr>
      <w:r>
        <w:rPr>
          <w:rFonts w:ascii="Arial" w:hAnsi="Arial" w:cs="Arial"/>
          <w:lang w:eastAsia="ar-SA"/>
        </w:rPr>
        <w:t xml:space="preserve">In caso di partecipazione a procedura selettiva o in caso di ricezione di curriculum spontaneamente trasmessi l’Azienda tratta una o più delle seguenti tipologie di dati personali: </w:t>
      </w:r>
    </w:p>
    <w:p w:rsidR="009B32CD" w:rsidRDefault="0053698C">
      <w:pPr>
        <w:numPr>
          <w:ilvl w:val="0"/>
          <w:numId w:val="1"/>
        </w:numPr>
        <w:spacing w:line="360" w:lineRule="auto"/>
        <w:ind w:right="-1"/>
        <w:jc w:val="both"/>
        <w:rPr>
          <w:rFonts w:ascii="Arial" w:hAnsi="Arial" w:cs="Arial"/>
          <w:lang w:eastAsia="ar-SA"/>
        </w:rPr>
      </w:pPr>
      <w:r>
        <w:rPr>
          <w:rFonts w:ascii="Arial" w:hAnsi="Arial" w:cs="Arial"/>
          <w:b/>
          <w:lang w:eastAsia="ar-SA"/>
        </w:rPr>
        <w:t>Dati comuni quali:</w:t>
      </w:r>
      <w:r>
        <w:rPr>
          <w:rFonts w:ascii="Arial" w:hAnsi="Arial" w:cs="Arial"/>
          <w:lang w:eastAsia="ar-SA"/>
        </w:rPr>
        <w:t xml:space="preserve"> nome e cognome, data e luogo di nascita, codice fiscale, indirizzo di residenza, numero di telefono, ecc; </w:t>
      </w:r>
    </w:p>
    <w:p w:rsidR="009B32CD" w:rsidRDefault="0053698C">
      <w:pPr>
        <w:numPr>
          <w:ilvl w:val="0"/>
          <w:numId w:val="1"/>
        </w:numPr>
        <w:spacing w:line="360" w:lineRule="auto"/>
        <w:ind w:right="-1"/>
        <w:jc w:val="both"/>
        <w:rPr>
          <w:rFonts w:ascii="Arial" w:hAnsi="Arial" w:cs="Arial"/>
          <w:lang w:eastAsia="ar-SA"/>
        </w:rPr>
      </w:pPr>
      <w:r>
        <w:rPr>
          <w:rFonts w:ascii="Arial" w:hAnsi="Arial" w:cs="Arial"/>
          <w:b/>
          <w:lang w:eastAsia="ar-SA"/>
        </w:rPr>
        <w:t>Dati particolari</w:t>
      </w:r>
      <w:r>
        <w:rPr>
          <w:rFonts w:ascii="Arial" w:hAnsi="Arial" w:cs="Arial"/>
          <w:lang w:eastAsia="ar-SA"/>
        </w:rPr>
        <w:t xml:space="preserve"> di cui all’articolo 9 del Regolamento UE, ossia dati idonei a rivelare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p>
    <w:p w:rsidR="009B32CD" w:rsidRDefault="0053698C">
      <w:pPr>
        <w:numPr>
          <w:ilvl w:val="0"/>
          <w:numId w:val="1"/>
        </w:numPr>
        <w:spacing w:line="360" w:lineRule="auto"/>
        <w:ind w:right="-1"/>
        <w:jc w:val="both"/>
        <w:rPr>
          <w:rFonts w:ascii="Arial" w:hAnsi="Arial" w:cs="Arial"/>
          <w:lang w:eastAsia="ar-SA"/>
        </w:rPr>
      </w:pPr>
      <w:r>
        <w:rPr>
          <w:rFonts w:ascii="Arial" w:hAnsi="Arial" w:cs="Arial"/>
          <w:b/>
          <w:lang w:eastAsia="ar-SA"/>
        </w:rPr>
        <w:t>Dati relativi alle condanne penali e ai reati o a connesse misure di sicurezza</w:t>
      </w:r>
      <w:r>
        <w:rPr>
          <w:rFonts w:ascii="Arial" w:hAnsi="Arial" w:cs="Arial"/>
          <w:lang w:eastAsia="ar-SA"/>
        </w:rPr>
        <w:t xml:space="preserve"> di cui all’articolo 10 del Regolamento UE. </w:t>
      </w:r>
    </w:p>
    <w:p w:rsidR="009B32CD" w:rsidRDefault="009B32CD">
      <w:pPr>
        <w:spacing w:line="360" w:lineRule="auto"/>
        <w:ind w:left="360"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FINALITÀ E BASE GIURIDICA DEL TRATTAMENTO</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Il trattamento dei dati personali si svolge nel rispetto dei principi di correttezza, liceità e trasparenza, tutelando la riservatezza ed i diritti dell’interessato, oltreché nel rispetto delle norme sul segreto professionale e d’ufficio. I dati forniti saranno raccolti e trattati per il perseguimento delle seguenti finalità: </w:t>
      </w:r>
    </w:p>
    <w:p w:rsidR="009B32CD" w:rsidRDefault="0053698C">
      <w:pPr>
        <w:numPr>
          <w:ilvl w:val="0"/>
          <w:numId w:val="2"/>
        </w:numPr>
        <w:spacing w:line="360" w:lineRule="auto"/>
        <w:ind w:right="-1"/>
        <w:jc w:val="both"/>
        <w:rPr>
          <w:rFonts w:ascii="Arial" w:hAnsi="Arial" w:cs="Arial"/>
          <w:lang w:eastAsia="ar-SA"/>
        </w:rPr>
      </w:pPr>
      <w:r>
        <w:rPr>
          <w:rFonts w:ascii="Arial" w:hAnsi="Arial" w:cs="Arial"/>
          <w:lang w:eastAsia="ar-SA"/>
        </w:rPr>
        <w:t xml:space="preserve">accertamento della sussistenza dei requisiti richiesti per la partecipazione alle prove selettive (titoli, curriculum) e dell’assenza di cause ostative alla partecipazione (dati giudiziari); </w:t>
      </w:r>
    </w:p>
    <w:p w:rsidR="009B32CD" w:rsidRDefault="0053698C">
      <w:pPr>
        <w:numPr>
          <w:ilvl w:val="0"/>
          <w:numId w:val="2"/>
        </w:numPr>
        <w:spacing w:line="360" w:lineRule="auto"/>
        <w:ind w:right="-1"/>
        <w:jc w:val="both"/>
        <w:rPr>
          <w:rFonts w:ascii="Arial" w:hAnsi="Arial" w:cs="Arial"/>
          <w:lang w:eastAsia="ar-SA"/>
        </w:rPr>
      </w:pPr>
      <w:r>
        <w:rPr>
          <w:rFonts w:ascii="Arial" w:hAnsi="Arial" w:cs="Arial"/>
          <w:lang w:eastAsia="ar-SA"/>
        </w:rPr>
        <w:t>accertamento di disabilità cronica o temporanea dell’interessato per eventuale utilizzo di agevolazioni durante le prove concorsuali;</w:t>
      </w:r>
    </w:p>
    <w:p w:rsidR="009B32CD" w:rsidRDefault="0053698C">
      <w:pPr>
        <w:numPr>
          <w:ilvl w:val="0"/>
          <w:numId w:val="2"/>
        </w:numPr>
        <w:spacing w:line="360" w:lineRule="auto"/>
        <w:ind w:right="-1"/>
        <w:jc w:val="both"/>
        <w:rPr>
          <w:rFonts w:ascii="Arial" w:hAnsi="Arial" w:cs="Arial"/>
          <w:lang w:eastAsia="ar-SA"/>
        </w:rPr>
      </w:pPr>
      <w:r>
        <w:rPr>
          <w:rFonts w:ascii="Arial" w:hAnsi="Arial" w:cs="Arial"/>
          <w:lang w:eastAsia="ar-SA"/>
        </w:rPr>
        <w:t xml:space="preserve">ricezione di curriculum spontaneamente trasmessi dagli interessati al fine di una eventuale instaurazione di un rapporto di lavoro (art. 111-bis del D.Lgs. 196/2003). </w:t>
      </w:r>
    </w:p>
    <w:p w:rsidR="009B32CD" w:rsidRDefault="009B32CD">
      <w:pPr>
        <w:spacing w:line="360" w:lineRule="auto"/>
        <w:ind w:left="360"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MODALITÀ DI TRATTAMENTO DEI DATI</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Tutte le operazioni di trattamento dei dati (ad esempio: raccolta, registrazione, organizzazione, elaborazione, conservazione, ecc.) vengono effettuate da personale debitamente istruito ed autorizzato, nel rispetto del </w:t>
      </w:r>
      <w:r>
        <w:rPr>
          <w:rFonts w:ascii="Arial" w:hAnsi="Arial" w:cs="Arial"/>
          <w:lang w:eastAsia="ar-SA"/>
        </w:rPr>
        <w:lastRenderedPageBreak/>
        <w:t xml:space="preserve">segreto professionale e del segreto d’ufficio ed in accordo con i principi di pertinenza, non eccedenza e di indispensabilità.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 dati personali dell'interessato saranno raccolti e trattati dai soggetti incaricati della gestione amministrativa della procedura selettiva, in primo luogo quelli assegnati al Settore Risorse Umane. Con apposito atto l’Azienda designa i Responsabili del trattamento tra i soggetti che presentino garanzie sufficienti per mettere in atto misure tecniche e organizzative adeguate in modo tale che il trattamento soddisfi i requisiti del Regolamento UE e garantisca la tutela dei diritti dell'interessato. L’elenco dei responsabili del trattamento è pubblicato nella sezione “Tutela della privacy” del sito www.policlinicovittorioemanuele.it Il trattamento dei dati è realizzato mediante l’utilizzo di supporti cartacei o informatici nel rispetto delle misure di sicurezza previste dalla normativa.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 dati personali acquisiti vengono trattati per il tempo necessario ad adempiere alle finalità previste e successivamente conservati in archivi protetti per un tempo non superiore a quanto prescritto dalle vigenti normative in materia di conservazione dei dati personali. </w:t>
      </w: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CONSEGUENZE DEL MANCATO CONFERIMENTO</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Il conferimento dei dati personali richiesti nel bando di concorso è obbligatorio al fine della partecipazione alla procedura concorsuale. Nell'eventualità in cui tali dati non venissero correttamente forniti non sarà possibile dare corso all'iscrizione ed alla partecipazione alle procedure selettive del bando di concorso. </w:t>
      </w: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COMUNICAZIONE A SOGGETTI TERZI</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 dati trattati per l’espletamento delle finalità sopra specificate potranno essere comunicati, quando ciò sia previsto da norme di legge o di regolamento o nel caso risulti comunque necessario per lo svolgimento delle funzioni istituzionali, a soggetti terzi tra cui, a titolo esemplificativo: componenti della commissione esaminatrice di concorso, aziende sanitarie pubbliche interessate ad attingere alle graduatorie concorsuali, Regione Siciliana, ecc.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L’eventuale comunicazione ad altri soggetti, sia pubblici che privati, se non prevista da norme di legge o di regolamento, può essere effettuata solo previa specifica autorizzazione dell’interessato.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 dati non saranno oggetto di diffusione salvo l’eventuale pubblicazione nella sezione “Amministrazione Trasparente” del sito web istituzionale dell’Azienda dei contenuti previsti dalla normativa sulla trasparenza (D. Lgs. 33/2013 e successive modifiche e integrazioni). </w:t>
      </w: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PERIODO DI CONSERVAZIONE</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 dati personali saranno conservati solo per il tempo necessario ad adempiere alle finalità per le quali sono stati raccolti, nel rispetto del principio di minimizzazione di cui all’articolo 5, comma 1, lettera c) del Regolamento (UE) 2016/679 nonché degli obblighi di legge cui è tenuto il Titolare.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Il Titolare conserva i dati per la gestione di specifici adempimenti contrattuali o di legge nonché per finalità di natura amministrativa, fiscale e/o contributiva, per il periodo di tempo imposto da leggi e da regolamenti in vigore, nonché per i tempi necessari a far valere eventuali diritti in giudizio. </w:t>
      </w: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TITOLARE DEL TRATTAMENTO E RESPONSABILE DELLA PROTEZIONE DEI DATI</w:t>
      </w:r>
      <w:r>
        <w:rPr>
          <w:rFonts w:ascii="Arial" w:hAnsi="Arial" w:cs="Arial"/>
          <w:lang w:eastAsia="ar-SA"/>
        </w:rPr>
        <w:t xml:space="preserve"> Titolare del trattamento dei dati è l’Azienda Ospedaliero Universitaria Policlinico Paolo Giaccone di Palermo il cui rappresentante legale è il Commissario Straordinario. </w:t>
      </w:r>
    </w:p>
    <w:p w:rsidR="009B32CD" w:rsidRDefault="009B32CD">
      <w:pPr>
        <w:spacing w:line="360" w:lineRule="auto"/>
        <w:ind w:right="-1"/>
        <w:jc w:val="both"/>
        <w:rPr>
          <w:rFonts w:ascii="Arial" w:hAnsi="Arial" w:cs="Arial"/>
          <w:lang w:eastAsia="ar-SA"/>
        </w:rPr>
      </w:pPr>
    </w:p>
    <w:p w:rsidR="009B32CD" w:rsidRDefault="009B32CD">
      <w:pPr>
        <w:spacing w:line="360" w:lineRule="auto"/>
        <w:ind w:right="-1"/>
        <w:jc w:val="both"/>
        <w:rPr>
          <w:rFonts w:ascii="Arial" w:hAnsi="Arial" w:cs="Arial"/>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DIRITTI DELL’INTERESSATO</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In relazione al trattamento dei dati personali la vigente normativa riconosce agli interessati la facoltà di esercitare, nei limiti ed alle condizioni previste dall’art. 12 del Regolamento (UE) 2016/679 i seguenti diritti: l'accesso ai propri dati personali ed a tutte le informazioni di cui all’art.15 del GDPR; la rettifica dei propri dati personali inesatti e l’integrazione di quelli incompleti; la cancellazione dei propri dati, fatta eccezione per quelli contenuti in atti che devono essere obbligatoriamente conservati dall’Azienda e salvo che sussista un motivo legittimo prevalente per procedere al trattamento; la limitazione del trattamento ove ricorra una delle ipotesi di cui all’art.18 del GDPR; il diritto di opporsi al trattamento dei propri dati personali, fermo quanto previsto relativamente alla necessità ed obbligatorietà del trattamento ai fini della partecipazione alle procedure concorsuali. Trattandosi di un conferimento di dati obbligatorio, la revoca del consenso comporta l’esclusione dalle procedure selettive. </w:t>
      </w:r>
    </w:p>
    <w:p w:rsidR="009B32CD" w:rsidRDefault="0053698C">
      <w:pPr>
        <w:spacing w:line="360" w:lineRule="auto"/>
        <w:ind w:right="-1"/>
        <w:jc w:val="both"/>
        <w:rPr>
          <w:rFonts w:ascii="Arial" w:hAnsi="Arial" w:cs="Arial"/>
          <w:lang w:eastAsia="ar-SA"/>
        </w:rPr>
      </w:pPr>
      <w:r>
        <w:rPr>
          <w:rFonts w:ascii="Arial" w:hAnsi="Arial" w:cs="Arial"/>
          <w:lang w:eastAsia="ar-SA"/>
        </w:rPr>
        <w:t xml:space="preserve">L’interessato può inoltre proporre reclamo all’Autorità Garante per la Protezione dei dati personali a norma dell’art. 77 del Regolamento (UE) 2016/679. </w:t>
      </w:r>
    </w:p>
    <w:p w:rsidR="009B32CD" w:rsidRDefault="009B32CD">
      <w:pPr>
        <w:spacing w:line="360" w:lineRule="auto"/>
        <w:ind w:right="-1"/>
        <w:jc w:val="both"/>
        <w:rPr>
          <w:rFonts w:ascii="Arial" w:hAnsi="Arial" w:cs="Arial"/>
          <w:lang w:eastAsia="ar-SA"/>
        </w:rPr>
      </w:pPr>
    </w:p>
    <w:p w:rsidR="009B32CD" w:rsidRDefault="009B32CD">
      <w:pPr>
        <w:spacing w:line="360" w:lineRule="auto"/>
        <w:ind w:right="-1"/>
        <w:jc w:val="both"/>
        <w:rPr>
          <w:rFonts w:ascii="Arial" w:hAnsi="Arial" w:cs="Arial"/>
          <w:b/>
          <w:lang w:eastAsia="ar-SA"/>
        </w:rPr>
      </w:pPr>
    </w:p>
    <w:p w:rsidR="009B32CD" w:rsidRDefault="0053698C">
      <w:pPr>
        <w:spacing w:line="360" w:lineRule="auto"/>
        <w:ind w:right="-1"/>
        <w:jc w:val="both"/>
        <w:rPr>
          <w:rFonts w:ascii="Arial" w:hAnsi="Arial" w:cs="Arial"/>
          <w:lang w:eastAsia="ar-SA"/>
        </w:rPr>
      </w:pPr>
      <w:r>
        <w:rPr>
          <w:rFonts w:ascii="Arial" w:hAnsi="Arial" w:cs="Arial"/>
          <w:b/>
          <w:lang w:eastAsia="ar-SA"/>
        </w:rPr>
        <w:t>MODALITÀ DI ESERCIZIO DEI DIRITTI</w:t>
      </w:r>
    </w:p>
    <w:p w:rsidR="009B32CD" w:rsidRDefault="0053698C">
      <w:pPr>
        <w:spacing w:line="360" w:lineRule="auto"/>
        <w:rPr>
          <w:rStyle w:val="Collegamentoipertestuale"/>
          <w:rFonts w:ascii="Arial" w:hAnsi="Arial" w:cs="Arial"/>
          <w:bCs/>
          <w:i/>
          <w:iCs/>
          <w:shd w:val="clear" w:color="auto" w:fill="FFFFFF"/>
        </w:rPr>
      </w:pPr>
      <w:r>
        <w:rPr>
          <w:rFonts w:ascii="Arial" w:hAnsi="Arial" w:cs="Arial"/>
          <w:lang w:eastAsia="ar-SA"/>
        </w:rPr>
        <w:t>I diritti di cui sopra potranno essere esercitati scrivendo al titolare del trattamento: Azienda Ospedaliero Universitaria Policlinico Paolo Giaccone di Palermo t</w:t>
      </w:r>
      <w:r>
        <w:rPr>
          <w:rFonts w:ascii="Arial" w:hAnsi="Arial" w:cs="Arial"/>
          <w:color w:val="1C1C1C"/>
          <w:w w:val="105"/>
        </w:rPr>
        <w:t xml:space="preserve">ramite PEC all'indirizzo </w:t>
      </w:r>
      <w:hyperlink r:id="rId8" w:history="1">
        <w:r>
          <w:rPr>
            <w:rStyle w:val="Collegamentoipertestuale"/>
            <w:rFonts w:ascii="Arial" w:hAnsi="Arial" w:cs="Arial"/>
            <w:bCs/>
            <w:i/>
            <w:iCs/>
            <w:shd w:val="clear" w:color="auto" w:fill="FFFFFF"/>
          </w:rPr>
          <w:t>protocollo@cert.policlinico.pa.it</w:t>
        </w:r>
      </w:hyperlink>
      <w:r>
        <w:rPr>
          <w:rStyle w:val="Collegamentoipertestuale"/>
          <w:rFonts w:ascii="Arial" w:hAnsi="Arial" w:cs="Arial"/>
          <w:bCs/>
          <w:i/>
          <w:iCs/>
          <w:shd w:val="clear" w:color="auto" w:fill="FFFFFF"/>
        </w:rPr>
        <w:t>.</w:t>
      </w:r>
    </w:p>
    <w:p w:rsidR="008E7502" w:rsidRDefault="008E7502">
      <w:pPr>
        <w:spacing w:line="360" w:lineRule="auto"/>
        <w:rPr>
          <w:rStyle w:val="Collegamentoipertestuale"/>
          <w:rFonts w:ascii="Arial" w:hAnsi="Arial" w:cs="Arial"/>
          <w:bCs/>
          <w:i/>
          <w:iCs/>
          <w:shd w:val="clear" w:color="auto" w:fill="FFFFFF"/>
        </w:rPr>
      </w:pPr>
    </w:p>
    <w:p w:rsidR="008E7502" w:rsidRDefault="008E7502">
      <w:pPr>
        <w:spacing w:line="360" w:lineRule="auto"/>
        <w:rPr>
          <w:rStyle w:val="Collegamentoipertestuale"/>
          <w:rFonts w:ascii="Arial" w:hAnsi="Arial" w:cs="Arial"/>
          <w:bCs/>
          <w:iCs/>
          <w:color w:val="auto"/>
          <w:u w:val="none"/>
          <w:shd w:val="clear" w:color="auto" w:fill="FFFFFF"/>
        </w:rPr>
      </w:pPr>
      <w:r w:rsidRPr="008E7502">
        <w:rPr>
          <w:rStyle w:val="Collegamentoipertestuale"/>
          <w:rFonts w:ascii="Arial" w:hAnsi="Arial" w:cs="Arial"/>
          <w:bCs/>
          <w:iCs/>
          <w:color w:val="auto"/>
          <w:u w:val="none"/>
          <w:shd w:val="clear" w:color="auto" w:fill="FFFFFF"/>
        </w:rPr>
        <w:t>Data……………………………………………</w:t>
      </w:r>
    </w:p>
    <w:p w:rsidR="008E7502" w:rsidRDefault="008E7502">
      <w:pPr>
        <w:spacing w:line="360" w:lineRule="auto"/>
        <w:rPr>
          <w:rStyle w:val="Collegamentoipertestuale"/>
          <w:rFonts w:ascii="Arial" w:hAnsi="Arial" w:cs="Arial"/>
          <w:bCs/>
          <w:iCs/>
          <w:color w:val="auto"/>
          <w:u w:val="none"/>
          <w:shd w:val="clear" w:color="auto" w:fill="FFFFFF"/>
        </w:rPr>
      </w:pPr>
    </w:p>
    <w:p w:rsidR="008E7502" w:rsidRPr="008E7502" w:rsidRDefault="008E7502">
      <w:pPr>
        <w:spacing w:line="360" w:lineRule="auto"/>
        <w:rPr>
          <w:rFonts w:ascii="Arial" w:hAnsi="Arial" w:cs="Arial"/>
        </w:rPr>
      </w:pPr>
      <w:r>
        <w:rPr>
          <w:rStyle w:val="Collegamentoipertestuale"/>
          <w:rFonts w:ascii="Arial" w:hAnsi="Arial" w:cs="Arial"/>
          <w:bCs/>
          <w:iCs/>
          <w:color w:val="auto"/>
          <w:u w:val="none"/>
          <w:shd w:val="clear" w:color="auto" w:fill="FFFFFF"/>
        </w:rPr>
        <w:t>Firma……………………………………….</w:t>
      </w:r>
      <w:bookmarkStart w:id="0" w:name="_GoBack"/>
      <w:bookmarkEnd w:id="0"/>
    </w:p>
    <w:sectPr w:rsidR="008E7502" w:rsidRPr="008E7502" w:rsidSect="009B32CD">
      <w:pgSz w:w="11906" w:h="16838"/>
      <w:pgMar w:top="1134" w:right="1134"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68F" w:rsidRDefault="00B7268F">
      <w:r>
        <w:separator/>
      </w:r>
    </w:p>
  </w:endnote>
  <w:endnote w:type="continuationSeparator" w:id="1">
    <w:p w:rsidR="00B7268F" w:rsidRDefault="00B7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68F" w:rsidRDefault="00B7268F">
      <w:r>
        <w:separator/>
      </w:r>
    </w:p>
  </w:footnote>
  <w:footnote w:type="continuationSeparator" w:id="1">
    <w:p w:rsidR="00B7268F" w:rsidRDefault="00B72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06689"/>
    <w:multiLevelType w:val="multilevel"/>
    <w:tmpl w:val="60706689"/>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79F05187"/>
    <w:multiLevelType w:val="multilevel"/>
    <w:tmpl w:val="79F0518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85481"/>
    <w:rsid w:val="00000975"/>
    <w:rsid w:val="0010370E"/>
    <w:rsid w:val="0013425F"/>
    <w:rsid w:val="0014213F"/>
    <w:rsid w:val="00206710"/>
    <w:rsid w:val="00255B4C"/>
    <w:rsid w:val="00323603"/>
    <w:rsid w:val="00354A70"/>
    <w:rsid w:val="00356F41"/>
    <w:rsid w:val="0039014B"/>
    <w:rsid w:val="003C7230"/>
    <w:rsid w:val="00457A52"/>
    <w:rsid w:val="004D6C04"/>
    <w:rsid w:val="004E1CC6"/>
    <w:rsid w:val="00532B7D"/>
    <w:rsid w:val="0053698C"/>
    <w:rsid w:val="00565C81"/>
    <w:rsid w:val="005A6019"/>
    <w:rsid w:val="0065248F"/>
    <w:rsid w:val="00677734"/>
    <w:rsid w:val="00690047"/>
    <w:rsid w:val="007C6569"/>
    <w:rsid w:val="008B0D61"/>
    <w:rsid w:val="008E7502"/>
    <w:rsid w:val="008F30FE"/>
    <w:rsid w:val="00985481"/>
    <w:rsid w:val="009B1B41"/>
    <w:rsid w:val="009B32CD"/>
    <w:rsid w:val="009D388B"/>
    <w:rsid w:val="009E7E95"/>
    <w:rsid w:val="00A40071"/>
    <w:rsid w:val="00AE7204"/>
    <w:rsid w:val="00B7268F"/>
    <w:rsid w:val="00B93A3D"/>
    <w:rsid w:val="00BC4CDD"/>
    <w:rsid w:val="00C26E34"/>
    <w:rsid w:val="00C418A1"/>
    <w:rsid w:val="00C44047"/>
    <w:rsid w:val="00D84381"/>
    <w:rsid w:val="00EE0B72"/>
    <w:rsid w:val="00F07D12"/>
    <w:rsid w:val="01F66D29"/>
    <w:rsid w:val="4E5A2793"/>
    <w:rsid w:val="72ED3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2CD"/>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qFormat/>
    <w:rsid w:val="009B32CD"/>
    <w:pPr>
      <w:tabs>
        <w:tab w:val="center" w:pos="4819"/>
        <w:tab w:val="right" w:pos="9638"/>
      </w:tabs>
    </w:pPr>
  </w:style>
  <w:style w:type="paragraph" w:styleId="Intestazione">
    <w:name w:val="header"/>
    <w:basedOn w:val="Normale"/>
    <w:link w:val="IntestazioneCarattere"/>
    <w:uiPriority w:val="99"/>
    <w:semiHidden/>
    <w:unhideWhenUsed/>
    <w:qFormat/>
    <w:rsid w:val="009B32CD"/>
    <w:pPr>
      <w:tabs>
        <w:tab w:val="center" w:pos="4819"/>
        <w:tab w:val="right" w:pos="9638"/>
      </w:tabs>
    </w:pPr>
  </w:style>
  <w:style w:type="character" w:styleId="Collegamentoipertestuale">
    <w:name w:val="Hyperlink"/>
    <w:basedOn w:val="Carpredefinitoparagrafo"/>
    <w:qFormat/>
    <w:rsid w:val="009B32CD"/>
    <w:rPr>
      <w:color w:val="0000FF"/>
      <w:u w:val="single"/>
    </w:rPr>
  </w:style>
  <w:style w:type="character" w:customStyle="1" w:styleId="IntestazioneCarattere">
    <w:name w:val="Intestazione Carattere"/>
    <w:basedOn w:val="Carpredefinitoparagrafo"/>
    <w:link w:val="Intestazione"/>
    <w:uiPriority w:val="99"/>
    <w:semiHidden/>
    <w:qFormat/>
    <w:rsid w:val="009B32CD"/>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semiHidden/>
    <w:qFormat/>
    <w:rsid w:val="009B32CD"/>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tocollo@cert.policlinico.p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Dott.ssa Monica Castro</dc:creator>
  <cp:lastModifiedBy>utente</cp:lastModifiedBy>
  <cp:revision>2</cp:revision>
  <dcterms:created xsi:type="dcterms:W3CDTF">2022-07-18T09:49:00Z</dcterms:created>
  <dcterms:modified xsi:type="dcterms:W3CDTF">2022-07-18T09:49:00Z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